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1760" w14:textId="77777777" w:rsidR="00F71362" w:rsidRPr="00D41787" w:rsidRDefault="00F71362" w:rsidP="003D7561">
      <w:pPr>
        <w:ind w:left="110"/>
        <w:rPr>
          <w:b/>
          <w:w w:val="82"/>
          <w:sz w:val="28"/>
          <w:szCs w:val="28"/>
          <w:lang w:val="en-US"/>
        </w:rPr>
      </w:pPr>
      <w:r w:rsidRPr="00D41787">
        <w:rPr>
          <w:b/>
          <w:w w:val="82"/>
          <w:sz w:val="28"/>
          <w:szCs w:val="28"/>
          <w:lang w:val="en-US"/>
        </w:rPr>
        <w:t>Range Feature Summary</w:t>
      </w:r>
    </w:p>
    <w:p w14:paraId="3E609C9E" w14:textId="04AACA39" w:rsidR="003250BA" w:rsidRPr="00D41787" w:rsidRDefault="00B5321D" w:rsidP="003D7561">
      <w:pPr>
        <w:numPr>
          <w:ilvl w:val="0"/>
          <w:numId w:val="1"/>
        </w:numPr>
        <w:spacing w:after="0" w:line="280" w:lineRule="exact"/>
        <w:rPr>
          <w:rFonts w:eastAsia="Times New Roman"/>
          <w:w w:val="109"/>
          <w:sz w:val="18"/>
          <w:szCs w:val="18"/>
          <w:lang w:val="en-US"/>
        </w:rPr>
      </w:pPr>
      <w:r>
        <w:rPr>
          <w:rFonts w:eastAsia="Times New Roman"/>
          <w:w w:val="109"/>
          <w:sz w:val="18"/>
          <w:szCs w:val="18"/>
          <w:lang w:val="en-US"/>
        </w:rPr>
        <w:t>T</w:t>
      </w:r>
      <w:r w:rsidR="000E4F6A" w:rsidRPr="00D41787">
        <w:rPr>
          <w:rFonts w:eastAsia="Times New Roman"/>
          <w:w w:val="109"/>
          <w:sz w:val="18"/>
          <w:szCs w:val="18"/>
          <w:lang w:val="en-US"/>
        </w:rPr>
        <w:t xml:space="preserve">hrust performance: </w:t>
      </w:r>
      <w:r w:rsidR="002C066C">
        <w:rPr>
          <w:rFonts w:eastAsia="Times New Roman"/>
          <w:w w:val="109"/>
          <w:sz w:val="18"/>
          <w:szCs w:val="18"/>
          <w:lang w:val="en-US"/>
        </w:rPr>
        <w:t>50 Newtons /</w:t>
      </w:r>
      <w:r>
        <w:rPr>
          <w:rFonts w:eastAsia="Times New Roman"/>
          <w:w w:val="109"/>
          <w:sz w:val="18"/>
          <w:szCs w:val="18"/>
          <w:lang w:val="en-US"/>
        </w:rPr>
        <w:t xml:space="preserve"> </w:t>
      </w:r>
      <w:r w:rsidR="000E4F6A" w:rsidRPr="00D41787">
        <w:rPr>
          <w:rFonts w:eastAsia="Times New Roman"/>
          <w:w w:val="109"/>
          <w:sz w:val="18"/>
          <w:szCs w:val="18"/>
          <w:lang w:val="en-US"/>
        </w:rPr>
        <w:t xml:space="preserve">11.2 </w:t>
      </w:r>
      <w:proofErr w:type="spellStart"/>
      <w:r w:rsidR="00866953" w:rsidRPr="00D41787">
        <w:rPr>
          <w:rFonts w:eastAsia="Times New Roman"/>
          <w:w w:val="109"/>
          <w:sz w:val="18"/>
          <w:szCs w:val="18"/>
          <w:lang w:val="en-US"/>
        </w:rPr>
        <w:t>lbf</w:t>
      </w:r>
      <w:proofErr w:type="spellEnd"/>
    </w:p>
    <w:p w14:paraId="5AFC06BA" w14:textId="77777777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w w:val="109"/>
          <w:sz w:val="18"/>
          <w:szCs w:val="18"/>
          <w:lang w:val="en-US"/>
        </w:rPr>
      </w:pPr>
      <w:r w:rsidRPr="00D41787">
        <w:rPr>
          <w:rFonts w:eastAsia="Times New Roman"/>
          <w:w w:val="109"/>
          <w:sz w:val="18"/>
          <w:szCs w:val="18"/>
          <w:lang w:val="en-US"/>
        </w:rPr>
        <w:t>Available Smoke Vent Categories:</w:t>
      </w:r>
    </w:p>
    <w:p w14:paraId="119B0575" w14:textId="526F9F39" w:rsidR="000E4F6A" w:rsidRPr="00D41787" w:rsidRDefault="00AA2FC3" w:rsidP="000E4F6A">
      <w:pPr>
        <w:pStyle w:val="ListParagraph"/>
        <w:ind w:left="470"/>
        <w:rPr>
          <w:rFonts w:eastAsia="Times New Roman"/>
          <w:color w:val="363435"/>
          <w:w w:val="109"/>
          <w:sz w:val="18"/>
          <w:szCs w:val="18"/>
          <w:lang w:val="en-US"/>
        </w:rPr>
      </w:pPr>
      <w:r>
        <w:rPr>
          <w:rFonts w:eastAsia="Times New Roman"/>
          <w:color w:val="363435"/>
          <w:w w:val="109"/>
          <w:sz w:val="18"/>
          <w:szCs w:val="18"/>
          <w:lang w:val="en-US"/>
        </w:rPr>
        <w:t>200°C (</w:t>
      </w:r>
      <w:r w:rsidR="00B7520A" w:rsidRPr="00D41787">
        <w:rPr>
          <w:rFonts w:eastAsia="Times New Roman"/>
          <w:color w:val="363435"/>
          <w:w w:val="109"/>
          <w:sz w:val="18"/>
          <w:szCs w:val="18"/>
          <w:lang w:val="en-US"/>
        </w:rPr>
        <w:t>392</w:t>
      </w:r>
      <w:r w:rsidR="000E4F6A" w:rsidRPr="00D41787">
        <w:rPr>
          <w:rFonts w:eastAsia="Times New Roman"/>
          <w:color w:val="363435"/>
          <w:w w:val="109"/>
          <w:sz w:val="18"/>
          <w:szCs w:val="18"/>
          <w:lang w:val="en-US"/>
        </w:rPr>
        <w:t>°F</w:t>
      </w:r>
      <w:r>
        <w:rPr>
          <w:rFonts w:eastAsia="Times New Roman"/>
          <w:color w:val="363435"/>
          <w:w w:val="109"/>
          <w:sz w:val="18"/>
          <w:szCs w:val="18"/>
          <w:lang w:val="en-US"/>
        </w:rPr>
        <w:t>)</w:t>
      </w:r>
      <w:r w:rsidR="000E4F6A" w:rsidRPr="00D41787">
        <w:rPr>
          <w:rFonts w:eastAsia="Times New Roman"/>
          <w:color w:val="363435"/>
          <w:w w:val="109"/>
          <w:sz w:val="18"/>
          <w:szCs w:val="18"/>
          <w:lang w:val="en-US"/>
        </w:rPr>
        <w:t xml:space="preserve"> / 2 hours</w:t>
      </w:r>
    </w:p>
    <w:p w14:paraId="22AF2953" w14:textId="77777777" w:rsidR="00C00094" w:rsidRPr="00D41787" w:rsidRDefault="00C00094" w:rsidP="000E4F6A">
      <w:pPr>
        <w:pStyle w:val="ListParagraph"/>
        <w:ind w:left="470"/>
        <w:rPr>
          <w:rFonts w:eastAsia="Times New Roman"/>
          <w:color w:val="363435"/>
          <w:w w:val="109"/>
          <w:sz w:val="18"/>
          <w:szCs w:val="18"/>
          <w:lang w:val="en-US"/>
        </w:rPr>
      </w:pPr>
    </w:p>
    <w:p w14:paraId="032D24F6" w14:textId="77777777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D41787">
        <w:rPr>
          <w:rFonts w:eastAsia="Times New Roman"/>
          <w:color w:val="363435"/>
          <w:w w:val="109"/>
          <w:sz w:val="18"/>
          <w:szCs w:val="18"/>
          <w:lang w:val="en-US"/>
        </w:rPr>
        <w:t>Fans tested to ISO 13550:1999, and EN12101-3 (High Temperature)</w:t>
      </w:r>
    </w:p>
    <w:p w14:paraId="75EFA178" w14:textId="77777777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D41787">
        <w:rPr>
          <w:rFonts w:eastAsia="Times New Roman"/>
          <w:color w:val="363435"/>
          <w:w w:val="109"/>
          <w:sz w:val="18"/>
          <w:szCs w:val="18"/>
          <w:lang w:val="en-US"/>
        </w:rPr>
        <w:t>Motor protection IP55</w:t>
      </w:r>
    </w:p>
    <w:p w14:paraId="051269F7" w14:textId="487F39FF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D41787">
        <w:rPr>
          <w:rFonts w:eastAsia="Times New Roman"/>
          <w:color w:val="363435"/>
          <w:w w:val="109"/>
          <w:sz w:val="18"/>
          <w:szCs w:val="18"/>
          <w:lang w:val="en-US"/>
        </w:rPr>
        <w:t>Pre-Galvanized sheet steel grade Z2 G275N</w:t>
      </w:r>
    </w:p>
    <w:p w14:paraId="2E77EC64" w14:textId="77777777" w:rsidR="000E4F6A" w:rsidRPr="00D41787" w:rsidRDefault="000E4F6A" w:rsidP="000E4F6A">
      <w:pPr>
        <w:pStyle w:val="ListParagraph"/>
        <w:numPr>
          <w:ilvl w:val="0"/>
          <w:numId w:val="1"/>
        </w:numPr>
        <w:rPr>
          <w:rFonts w:eastAsia="Times New Roman"/>
          <w:color w:val="363435"/>
          <w:w w:val="109"/>
          <w:sz w:val="18"/>
          <w:szCs w:val="18"/>
          <w:lang w:val="en-US"/>
        </w:rPr>
      </w:pPr>
      <w:r w:rsidRPr="00D41787">
        <w:rPr>
          <w:rFonts w:eastAsia="Times New Roman"/>
          <w:color w:val="363435"/>
          <w:w w:val="109"/>
          <w:sz w:val="18"/>
          <w:szCs w:val="18"/>
          <w:lang w:val="en-US"/>
        </w:rPr>
        <w:t>Low profile design for extremely restricted height installations.</w:t>
      </w:r>
    </w:p>
    <w:p w14:paraId="7336A1BE" w14:textId="77777777" w:rsidR="000E4F6A" w:rsidRPr="00D41787" w:rsidRDefault="000E4F6A" w:rsidP="003D7561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</w:p>
    <w:p w14:paraId="4E5CAEA3" w14:textId="77777777" w:rsidR="000E4F6A" w:rsidRPr="00D41787" w:rsidRDefault="000E4F6A" w:rsidP="000E4F6A">
      <w:pPr>
        <w:spacing w:after="0"/>
        <w:ind w:left="108"/>
        <w:rPr>
          <w:rFonts w:ascii="Boxed Light" w:hAnsi="Boxed Light"/>
          <w:sz w:val="24"/>
          <w:szCs w:val="24"/>
          <w:lang w:val="en-US"/>
        </w:rPr>
      </w:pPr>
      <w:r w:rsidRPr="00D41787"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  <w:t>IMPELLE</w:t>
      </w:r>
      <w:r w:rsidRPr="00D41787">
        <w:rPr>
          <w:rFonts w:ascii="Boxed Light" w:hAnsi="Boxed Light"/>
          <w:b/>
          <w:color w:val="363435"/>
          <w:spacing w:val="-3"/>
          <w:w w:val="82"/>
          <w:sz w:val="24"/>
          <w:szCs w:val="24"/>
          <w:lang w:val="en-US"/>
        </w:rPr>
        <w:t>R</w:t>
      </w:r>
    </w:p>
    <w:p w14:paraId="54A47DE1" w14:textId="77777777" w:rsidR="000E4F6A" w:rsidRPr="00D41787" w:rsidRDefault="000E4F6A" w:rsidP="000E4F6A">
      <w:pPr>
        <w:spacing w:after="120" w:line="240" w:lineRule="exact"/>
        <w:ind w:left="108"/>
        <w:rPr>
          <w:rFonts w:ascii="Boxed Light" w:eastAsia="Times New Roman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Material/ Manufacture</w:t>
      </w:r>
      <w:r w:rsidRPr="00D41787">
        <w:rPr>
          <w:rFonts w:ascii="Boxed Light" w:hAnsi="Boxed Light"/>
          <w:color w:val="363435"/>
          <w:lang w:val="en-US"/>
        </w:rPr>
        <w:t xml:space="preserve">: </w:t>
      </w:r>
      <w:r w:rsidRPr="00D41787">
        <w:rPr>
          <w:rFonts w:ascii="Boxed Light" w:hAnsi="Boxed Light"/>
          <w:color w:val="363435"/>
          <w:w w:val="112"/>
          <w:sz w:val="20"/>
          <w:szCs w:val="20"/>
          <w:lang w:val="en-US"/>
        </w:rPr>
        <w:t xml:space="preserve">Fabricated </w:t>
      </w:r>
      <w:r w:rsidRPr="00D41787">
        <w:rPr>
          <w:rFonts w:ascii="Boxed Light" w:eastAsia="Times New Roman" w:hAnsi="Boxed Light"/>
          <w:color w:val="363435"/>
          <w:w w:val="113"/>
          <w:sz w:val="20"/>
          <w:szCs w:val="20"/>
          <w:lang w:val="en-US"/>
        </w:rPr>
        <w:t>Steel</w:t>
      </w:r>
      <w:r w:rsidRPr="00D41787">
        <w:rPr>
          <w:rFonts w:ascii="Boxed Light" w:hAnsi="Boxed Light"/>
          <w:color w:val="363435"/>
          <w:w w:val="112"/>
          <w:sz w:val="20"/>
          <w:szCs w:val="20"/>
          <w:lang w:val="en-US"/>
        </w:rPr>
        <w:t>, Backward Curved, Centrifugal Impeller</w:t>
      </w:r>
    </w:p>
    <w:p w14:paraId="457DF256" w14:textId="77777777" w:rsidR="000E4F6A" w:rsidRPr="00D41787" w:rsidRDefault="000E4F6A" w:rsidP="000E4F6A">
      <w:pPr>
        <w:spacing w:after="120" w:line="240" w:lineRule="exact"/>
        <w:ind w:left="108" w:right="-14"/>
        <w:rPr>
          <w:rFonts w:ascii="Boxed Light" w:hAnsi="Boxed Light"/>
          <w:color w:val="363435"/>
          <w:w w:val="107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Balance</w:t>
      </w:r>
      <w:r w:rsidRPr="00D41787">
        <w:rPr>
          <w:rFonts w:ascii="Boxed Light" w:hAnsi="Boxed Light"/>
          <w:color w:val="363435"/>
          <w:lang w:val="en-US"/>
        </w:rPr>
        <w:t>:</w:t>
      </w:r>
      <w:r w:rsidRPr="00D41787">
        <w:rPr>
          <w:rFonts w:ascii="Boxed Light" w:hAnsi="Boxed Light"/>
          <w:color w:val="363435"/>
          <w:spacing w:val="46"/>
          <w:lang w:val="en-US"/>
        </w:rPr>
        <w:t xml:space="preserve"> </w:t>
      </w:r>
      <w:r w:rsidRPr="00D41787">
        <w:rPr>
          <w:rFonts w:ascii="Boxed Light" w:hAnsi="Boxed Light"/>
          <w:color w:val="363435"/>
          <w:w w:val="112"/>
          <w:sz w:val="20"/>
          <w:szCs w:val="20"/>
          <w:lang w:val="en-US"/>
        </w:rPr>
        <w:t>I</w:t>
      </w:r>
      <w:r w:rsidRPr="00D41787">
        <w:rPr>
          <w:rFonts w:ascii="Boxed Light" w:hAnsi="Boxed Light"/>
          <w:color w:val="363435"/>
          <w:w w:val="114"/>
          <w:sz w:val="20"/>
          <w:szCs w:val="20"/>
          <w:lang w:val="en-US"/>
        </w:rPr>
        <w:t>n accordance with ISO 14694:2003,</w:t>
      </w:r>
      <w:r w:rsidRPr="00D41787">
        <w:rPr>
          <w:rFonts w:ascii="Boxed Light" w:hAnsi="Boxed Light"/>
          <w:color w:val="363435"/>
          <w:spacing w:val="26"/>
          <w:w w:val="113"/>
          <w:sz w:val="20"/>
          <w:szCs w:val="20"/>
          <w:lang w:val="en-US"/>
        </w:rPr>
        <w:t xml:space="preserve"> Category BV-3, </w:t>
      </w:r>
      <w:r w:rsidRPr="00D41787">
        <w:rPr>
          <w:rFonts w:ascii="Boxed Light" w:hAnsi="Boxed Light"/>
          <w:color w:val="363435"/>
          <w:sz w:val="20"/>
          <w:szCs w:val="20"/>
          <w:lang w:val="en-US"/>
        </w:rPr>
        <w:t>G</w:t>
      </w:r>
      <w:r w:rsidRPr="00D41787">
        <w:rPr>
          <w:rFonts w:ascii="Boxed Light" w:hAnsi="Boxed Light"/>
          <w:color w:val="363435"/>
          <w:spacing w:val="-3"/>
          <w:sz w:val="20"/>
          <w:szCs w:val="20"/>
          <w:lang w:val="en-US"/>
        </w:rPr>
        <w:t>r</w:t>
      </w:r>
      <w:r w:rsidRPr="00D41787">
        <w:rPr>
          <w:rFonts w:ascii="Boxed Light" w:hAnsi="Boxed Light"/>
          <w:color w:val="363435"/>
          <w:sz w:val="20"/>
          <w:szCs w:val="20"/>
          <w:lang w:val="en-US"/>
        </w:rPr>
        <w:t xml:space="preserve">ade </w:t>
      </w:r>
      <w:r w:rsidRPr="00D41787">
        <w:rPr>
          <w:rFonts w:ascii="Boxed Light" w:hAnsi="Boxed Light"/>
          <w:color w:val="363435"/>
          <w:w w:val="107"/>
          <w:sz w:val="20"/>
          <w:szCs w:val="20"/>
          <w:lang w:val="en-US"/>
        </w:rPr>
        <w:t xml:space="preserve">G6.3. </w:t>
      </w:r>
    </w:p>
    <w:p w14:paraId="0BC69FAB" w14:textId="77777777" w:rsidR="000E4F6A" w:rsidRPr="00D41787" w:rsidRDefault="000E4F6A" w:rsidP="000E4F6A">
      <w:pPr>
        <w:spacing w:after="120"/>
        <w:ind w:left="113"/>
        <w:rPr>
          <w:rFonts w:ascii="Boxed Light" w:hAnsi="Boxed Light"/>
          <w:color w:val="363435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Operation</w:t>
      </w:r>
      <w:r w:rsidRPr="00D41787">
        <w:rPr>
          <w:rFonts w:ascii="Boxed Light" w:hAnsi="Boxed Light"/>
          <w:color w:val="363435"/>
          <w:w w:val="114"/>
          <w:sz w:val="20"/>
          <w:szCs w:val="20"/>
          <w:lang w:val="en-US"/>
        </w:rPr>
        <w:t>: Corrosion Resistant and suitable for continuous outdoor use</w:t>
      </w:r>
      <w:r w:rsidRPr="00D41787">
        <w:rPr>
          <w:rFonts w:ascii="Boxed Light" w:hAnsi="Boxed Light"/>
          <w:color w:val="363435"/>
          <w:lang w:val="en-US"/>
        </w:rPr>
        <w:t>.</w:t>
      </w:r>
    </w:p>
    <w:p w14:paraId="5DE80F1A" w14:textId="77777777" w:rsidR="000E4F6A" w:rsidRPr="00D41787" w:rsidRDefault="000E4F6A" w:rsidP="000E4F6A">
      <w:pPr>
        <w:spacing w:after="120"/>
        <w:ind w:left="113"/>
        <w:rPr>
          <w:rFonts w:ascii="Boxed Light" w:hAnsi="Boxed Light"/>
          <w:color w:val="363435"/>
          <w:w w:val="114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Impeller Design:</w:t>
      </w:r>
      <w:r w:rsidRPr="00D41787">
        <w:rPr>
          <w:rFonts w:ascii="Boxed Light" w:hAnsi="Boxed Light"/>
          <w:lang w:val="en-US"/>
        </w:rPr>
        <w:t xml:space="preserve"> </w:t>
      </w:r>
      <w:r w:rsidRPr="00D41787">
        <w:rPr>
          <w:rFonts w:ascii="Boxed Light" w:hAnsi="Boxed Light"/>
          <w:color w:val="363435"/>
          <w:w w:val="112"/>
          <w:sz w:val="20"/>
          <w:szCs w:val="20"/>
          <w:lang w:val="en-US"/>
        </w:rPr>
        <w:t xml:space="preserve">Impeller is designed for        </w:t>
      </w:r>
      <w:proofErr w:type="spellStart"/>
      <w:r w:rsidRPr="00D41787">
        <w:rPr>
          <w:rFonts w:ascii="Boxed Light" w:hAnsi="Boxed Light"/>
          <w:color w:val="363435"/>
          <w:w w:val="112"/>
          <w:sz w:val="20"/>
          <w:szCs w:val="20"/>
          <w:lang w:val="en-US"/>
        </w:rPr>
        <w:t>uni</w:t>
      </w:r>
      <w:proofErr w:type="spellEnd"/>
      <w:r w:rsidRPr="00D41787">
        <w:rPr>
          <w:rFonts w:ascii="Boxed Light" w:hAnsi="Boxed Light"/>
          <w:color w:val="363435"/>
          <w:w w:val="112"/>
          <w:sz w:val="20"/>
          <w:szCs w:val="20"/>
          <w:lang w:val="en-US"/>
        </w:rPr>
        <w:t>-directional operation.</w:t>
      </w:r>
    </w:p>
    <w:p w14:paraId="2A984A30" w14:textId="77777777" w:rsidR="000E4F6A" w:rsidRPr="00D41787" w:rsidRDefault="000E4F6A" w:rsidP="000E4F6A">
      <w:pPr>
        <w:spacing w:after="0"/>
        <w:ind w:left="113"/>
        <w:rPr>
          <w:rFonts w:ascii="Boxed Light" w:hAnsi="Boxed Light"/>
          <w:b/>
          <w:color w:val="363435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UNIT DESIGN</w:t>
      </w:r>
    </w:p>
    <w:p w14:paraId="2F62E2F0" w14:textId="77777777" w:rsidR="000E4F6A" w:rsidRPr="00D41787" w:rsidRDefault="000E4F6A" w:rsidP="000E4F6A">
      <w:pPr>
        <w:spacing w:after="120"/>
        <w:ind w:left="113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Our Induction Thrust Fan (ITF) features a high efficiency centrifugal impeller which provides an enhanced aerodynamic performance and Thrust profile, whilst ensuring the overall product height is kept to a minimum. Due to its compact size, it is ideal for mounting in areas with a particularly stringent height requirement. The back of the unit can also be mounted very close to a solid object or obstruction, without affecting the aerodynamic performance of our product.</w:t>
      </w:r>
    </w:p>
    <w:p w14:paraId="7FA8E04F" w14:textId="55FD37CC" w:rsidR="000E4F6A" w:rsidRPr="00D41787" w:rsidRDefault="000E4F6A" w:rsidP="000E4F6A">
      <w:pPr>
        <w:spacing w:after="120"/>
        <w:ind w:left="113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Easy Installation: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Our ITF product is designed to be mounted directly to </w:t>
      </w:r>
      <w:r w:rsidRPr="00B5321D">
        <w:rPr>
          <w:rFonts w:ascii="Boxed Light" w:hAnsi="Boxed Light"/>
          <w:color w:val="000000" w:themeColor="text1"/>
          <w:w w:val="113"/>
          <w:sz w:val="20"/>
          <w:szCs w:val="20"/>
          <w:lang w:val="en-US"/>
        </w:rPr>
        <w:t>the soffit</w:t>
      </w:r>
      <w:r w:rsidR="00923C2D" w:rsidRPr="00B5321D">
        <w:rPr>
          <w:rFonts w:ascii="Boxed Light" w:hAnsi="Boxed Light"/>
          <w:color w:val="000000" w:themeColor="text1"/>
          <w:w w:val="113"/>
          <w:sz w:val="20"/>
          <w:szCs w:val="20"/>
          <w:lang w:val="en-US"/>
        </w:rPr>
        <w:t>/roof slab</w:t>
      </w:r>
      <w:r w:rsidRPr="00B5321D">
        <w:rPr>
          <w:rFonts w:ascii="Boxed Light" w:hAnsi="Boxed Light"/>
          <w:color w:val="000000" w:themeColor="text1"/>
          <w:w w:val="113"/>
          <w:sz w:val="20"/>
          <w:szCs w:val="20"/>
          <w:lang w:val="en-US"/>
        </w:rPr>
        <w:t xml:space="preserve"> to 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ensure that its installed height is minimi</w:t>
      </w:r>
      <w:r w:rsidR="00923C2D"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z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ed. </w:t>
      </w:r>
    </w:p>
    <w:p w14:paraId="0CB22FB6" w14:textId="77777777" w:rsidR="000E4F6A" w:rsidRPr="00D41787" w:rsidRDefault="000E4F6A" w:rsidP="000E4F6A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  <w:r w:rsidRPr="00D41787"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  <w:t>MOTOR</w:t>
      </w:r>
    </w:p>
    <w:p w14:paraId="2ADD1A15" w14:textId="77777777" w:rsidR="000E4F6A" w:rsidRPr="00D41787" w:rsidRDefault="000E4F6A" w:rsidP="000E4F6A">
      <w:pPr>
        <w:spacing w:after="120"/>
        <w:ind w:left="108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Type:</w:t>
      </w:r>
      <w:r w:rsidRPr="00D41787">
        <w:rPr>
          <w:rFonts w:ascii="Boxed Light" w:hAnsi="Boxed Light"/>
          <w:color w:val="363435"/>
          <w:w w:val="113"/>
          <w:lang w:val="en-US"/>
        </w:rPr>
        <w:t xml:space="preserve"> 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Fan motors are of the totally enclosed, Cast Iron, Pad mounted, squirrel cage induction, continuous duty variable torque type and have an ingress protection rating of IP55.</w:t>
      </w:r>
    </w:p>
    <w:p w14:paraId="7F3E5D9C" w14:textId="77777777" w:rsidR="000E4F6A" w:rsidRPr="00D41787" w:rsidRDefault="000E4F6A" w:rsidP="000E4F6A">
      <w:pPr>
        <w:spacing w:after="120"/>
        <w:ind w:left="108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 xml:space="preserve">Bearings: 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These are of the sealed for life. </w:t>
      </w:r>
    </w:p>
    <w:p w14:paraId="7129F0E5" w14:textId="77777777" w:rsidR="00923C2D" w:rsidRPr="00D41787" w:rsidRDefault="00923C2D" w:rsidP="00923C2D">
      <w:pPr>
        <w:spacing w:after="120"/>
        <w:ind w:left="108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 xml:space="preserve">Motor insulation: 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Minimum insulation standard is Class "H". The motor temperature rise will be in accordance with, BS5000, EN 60034-1, or EN 12101-3 in cases of Emergency High Temperature applications. </w:t>
      </w:r>
    </w:p>
    <w:p w14:paraId="710B721B" w14:textId="35E1C557" w:rsidR="00923C2D" w:rsidRPr="00D41787" w:rsidRDefault="00923C2D" w:rsidP="00923C2D">
      <w:pPr>
        <w:spacing w:after="120"/>
        <w:ind w:left="108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Standard Temperature fans</w:t>
      </w:r>
      <w:r w:rsidRPr="00D41787">
        <w:rPr>
          <w:rFonts w:ascii="Boxed Light" w:hAnsi="Boxed Light"/>
          <w:color w:val="363435"/>
          <w:lang w:val="en-US"/>
        </w:rPr>
        <w:t>:</w:t>
      </w:r>
      <w:r w:rsidRPr="00D41787">
        <w:rPr>
          <w:rFonts w:ascii="Boxed Light" w:hAnsi="Boxed Light"/>
          <w:color w:val="363435"/>
          <w:spacing w:val="21"/>
          <w:lang w:val="en-US"/>
        </w:rPr>
        <w:t xml:space="preserve"> 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Fans are designed for Continuous operation from -40°</w:t>
      </w:r>
      <w:r w:rsidR="00FA589E"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F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to +</w:t>
      </w:r>
      <w:r w:rsidR="00FA589E"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122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°</w:t>
      </w:r>
      <w:r w:rsidR="00FA589E"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F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.</w:t>
      </w:r>
    </w:p>
    <w:p w14:paraId="5F256BD2" w14:textId="5AEC3995" w:rsidR="00923C2D" w:rsidRPr="00D41787" w:rsidRDefault="00923C2D" w:rsidP="00923C2D">
      <w:pPr>
        <w:spacing w:after="120" w:line="250" w:lineRule="auto"/>
        <w:ind w:left="113" w:right="-14"/>
        <w:rPr>
          <w:rFonts w:ascii="Boxed Light" w:hAnsi="Boxed Light"/>
          <w:color w:val="363435"/>
          <w:w w:val="119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High Temperature (HT) Range:</w:t>
      </w:r>
      <w:r w:rsidRPr="00D41787">
        <w:rPr>
          <w:rFonts w:ascii="Boxed Light" w:hAnsi="Boxed Light"/>
          <w:color w:val="363435"/>
          <w:spacing w:val="18"/>
          <w:lang w:val="en-US"/>
        </w:rPr>
        <w:t xml:space="preserve"> </w:t>
      </w:r>
      <w:r w:rsidRPr="00D41787">
        <w:rPr>
          <w:rFonts w:ascii="Boxed Light" w:hAnsi="Boxed Light"/>
          <w:color w:val="363435"/>
          <w:spacing w:val="18"/>
          <w:sz w:val="20"/>
          <w:szCs w:val="20"/>
          <w:lang w:val="en-US"/>
        </w:rPr>
        <w:t xml:space="preserve">Once off emergency use for </w:t>
      </w:r>
      <w:r w:rsidR="00B7520A" w:rsidRPr="00D41787">
        <w:rPr>
          <w:rFonts w:ascii="Boxed Light" w:hAnsi="Boxed Light"/>
          <w:color w:val="363435"/>
          <w:spacing w:val="18"/>
          <w:sz w:val="20"/>
          <w:szCs w:val="20"/>
          <w:lang w:val="en-US"/>
        </w:rPr>
        <w:t>392</w:t>
      </w:r>
      <w:r w:rsidRPr="00D41787">
        <w:rPr>
          <w:rFonts w:ascii="Boxed Light" w:hAnsi="Boxed Light"/>
          <w:color w:val="363435"/>
          <w:spacing w:val="18"/>
          <w:sz w:val="20"/>
          <w:szCs w:val="20"/>
          <w:lang w:val="en-US"/>
        </w:rPr>
        <w:t>°F (F</w:t>
      </w:r>
      <w:r w:rsidR="00B7520A" w:rsidRPr="00D41787">
        <w:rPr>
          <w:rFonts w:ascii="Boxed Light" w:hAnsi="Boxed Light"/>
          <w:color w:val="363435"/>
          <w:spacing w:val="18"/>
          <w:sz w:val="20"/>
          <w:szCs w:val="20"/>
          <w:lang w:val="en-US"/>
        </w:rPr>
        <w:t>200</w:t>
      </w:r>
      <w:r w:rsidRPr="00D41787">
        <w:rPr>
          <w:rFonts w:ascii="Boxed Light" w:hAnsi="Boxed Light"/>
          <w:color w:val="363435"/>
          <w:spacing w:val="18"/>
          <w:sz w:val="20"/>
          <w:szCs w:val="20"/>
          <w:lang w:val="en-US"/>
        </w:rPr>
        <w:t xml:space="preserve">) </w:t>
      </w:r>
      <w:r w:rsidRPr="00D41787">
        <w:rPr>
          <w:rFonts w:ascii="Boxed Light" w:hAnsi="Boxed Light"/>
          <w:color w:val="363435"/>
          <w:w w:val="119"/>
          <w:sz w:val="20"/>
          <w:szCs w:val="20"/>
          <w:lang w:val="en-US"/>
        </w:rPr>
        <w:t>for duration of 2 hours in accordance with EN12101-3.</w:t>
      </w:r>
    </w:p>
    <w:p w14:paraId="39A6346D" w14:textId="77777777" w:rsidR="00923C2D" w:rsidRPr="00D41787" w:rsidRDefault="00923C2D" w:rsidP="00923C2D">
      <w:pPr>
        <w:spacing w:after="120"/>
        <w:ind w:left="108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 xml:space="preserve">Electrical Isolator: 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A suitably compliant isolator (rated for the design temperature) is installed on all units as standard.</w:t>
      </w:r>
    </w:p>
    <w:p w14:paraId="38360AF8" w14:textId="77777777" w:rsidR="00923C2D" w:rsidRPr="00D41787" w:rsidRDefault="00923C2D" w:rsidP="00923C2D">
      <w:pPr>
        <w:spacing w:after="0"/>
        <w:ind w:left="113"/>
        <w:rPr>
          <w:rFonts w:ascii="Boxed Light" w:hAnsi="Boxed Light"/>
          <w:color w:val="363435"/>
          <w:spacing w:val="15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Electrical Supply Options</w:t>
      </w:r>
      <w:r w:rsidRPr="00D41787">
        <w:rPr>
          <w:rFonts w:ascii="Boxed Light" w:hAnsi="Boxed Light"/>
          <w:color w:val="363435"/>
          <w:lang w:val="en-US"/>
        </w:rPr>
        <w:t>:</w:t>
      </w:r>
      <w:r w:rsidRPr="00D41787">
        <w:rPr>
          <w:rFonts w:ascii="Boxed Light" w:hAnsi="Boxed Light"/>
          <w:color w:val="363435"/>
          <w:spacing w:val="15"/>
          <w:lang w:val="en-US"/>
        </w:rPr>
        <w:t xml:space="preserve"> </w:t>
      </w:r>
    </w:p>
    <w:p w14:paraId="681EC22A" w14:textId="35D42424" w:rsidR="00923C2D" w:rsidRPr="00D41787" w:rsidRDefault="00923C2D" w:rsidP="00923C2D">
      <w:pPr>
        <w:spacing w:after="0"/>
        <w:ind w:left="113"/>
        <w:rPr>
          <w:rFonts w:ascii="Boxed Light" w:hAnsi="Boxed Light"/>
          <w:color w:val="363435"/>
          <w:spacing w:val="15"/>
          <w:lang w:val="en-US"/>
        </w:rPr>
      </w:pPr>
      <w:r w:rsidRPr="00D41787">
        <w:rPr>
          <w:rFonts w:ascii="Boxed Light" w:hAnsi="Boxed Light"/>
          <w:color w:val="363435"/>
          <w:spacing w:val="15"/>
          <w:lang w:val="en-US"/>
        </w:rPr>
        <w:t>Three Phase</w:t>
      </w:r>
      <w:r w:rsidRPr="00D41787">
        <w:rPr>
          <w:rFonts w:ascii="Boxed Light" w:hAnsi="Boxed Light"/>
          <w:color w:val="363435"/>
          <w:lang w:val="en-US"/>
        </w:rPr>
        <w:t>,</w:t>
      </w:r>
      <w:r w:rsidRPr="00D41787">
        <w:rPr>
          <w:rFonts w:ascii="Boxed Light" w:hAnsi="Boxed Light"/>
          <w:b/>
          <w:color w:val="363435"/>
          <w:lang w:val="en-US"/>
        </w:rPr>
        <w:t xml:space="preserve"> </w:t>
      </w:r>
      <w:r w:rsidRPr="00D41787">
        <w:rPr>
          <w:rFonts w:ascii="Boxed Light" w:hAnsi="Boxed Light"/>
          <w:color w:val="363435"/>
          <w:spacing w:val="15"/>
          <w:lang w:val="en-US"/>
        </w:rPr>
        <w:t xml:space="preserve">60Hz </w:t>
      </w:r>
      <w:r w:rsidR="00B7520A" w:rsidRPr="00D41787">
        <w:rPr>
          <w:rFonts w:ascii="Boxed Light" w:hAnsi="Boxed Light"/>
          <w:color w:val="363435"/>
          <w:spacing w:val="15"/>
          <w:lang w:val="en-US"/>
        </w:rPr>
        <w:t>460v or 208v</w:t>
      </w:r>
    </w:p>
    <w:p w14:paraId="7F0BB5DF" w14:textId="77777777" w:rsidR="00923C2D" w:rsidRPr="00D41787" w:rsidRDefault="00923C2D" w:rsidP="00923C2D">
      <w:pPr>
        <w:spacing w:after="0"/>
        <w:ind w:left="113"/>
        <w:rPr>
          <w:rFonts w:ascii="Boxed Light" w:hAnsi="Boxed Light"/>
          <w:b/>
          <w:color w:val="363435"/>
          <w:w w:val="82"/>
          <w:sz w:val="16"/>
          <w:szCs w:val="16"/>
          <w:lang w:val="en-US"/>
        </w:rPr>
      </w:pPr>
    </w:p>
    <w:p w14:paraId="7F4D2C6F" w14:textId="77777777" w:rsidR="00923C2D" w:rsidRPr="00D41787" w:rsidRDefault="00923C2D" w:rsidP="00923C2D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  <w:r w:rsidRPr="00D41787"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  <w:t>MOTOR SPEED CONTROL</w:t>
      </w:r>
    </w:p>
    <w:p w14:paraId="4EAEAB6A" w14:textId="77777777" w:rsidR="00923C2D" w:rsidRPr="00D41787" w:rsidRDefault="00923C2D" w:rsidP="00923C2D">
      <w:pPr>
        <w:spacing w:after="120" w:line="240" w:lineRule="exact"/>
        <w:ind w:left="108" w:right="215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Two Speed:</w:t>
      </w:r>
      <w:r w:rsidRPr="00D41787">
        <w:rPr>
          <w:rFonts w:ascii="Boxed Light" w:hAnsi="Boxed Light"/>
          <w:color w:val="363435"/>
          <w:sz w:val="20"/>
          <w:szCs w:val="20"/>
          <w:lang w:val="en-US"/>
        </w:rPr>
        <w:t xml:space="preserve"> 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Pole Change (PC) or </w:t>
      </w:r>
      <w:proofErr w:type="spellStart"/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>Dahlander</w:t>
      </w:r>
      <w:proofErr w:type="spellEnd"/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two speed motors are reconnected from a single winding via six winding terminals to give two separate pole numbers.</w:t>
      </w:r>
    </w:p>
    <w:p w14:paraId="1DF2DC8C" w14:textId="77777777" w:rsidR="00923C2D" w:rsidRPr="00D41787" w:rsidRDefault="00923C2D" w:rsidP="00923C2D">
      <w:pPr>
        <w:spacing w:after="120"/>
        <w:ind w:left="108"/>
        <w:rPr>
          <w:rFonts w:ascii="Boxed Light" w:hAnsi="Boxed Light"/>
          <w:color w:val="363435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color w:val="363435"/>
          <w:lang w:val="en-US"/>
        </w:rPr>
        <w:t>Speed Control:</w:t>
      </w:r>
      <w:r w:rsidRPr="00D41787">
        <w:rPr>
          <w:rFonts w:ascii="Boxed Light" w:hAnsi="Boxed Light"/>
          <w:color w:val="363435"/>
          <w:w w:val="113"/>
          <w:sz w:val="20"/>
          <w:szCs w:val="20"/>
          <w:lang w:val="en-US"/>
        </w:rPr>
        <w:t xml:space="preserve"> All three phase, single speed, motors are suitable for inverter control. </w:t>
      </w:r>
    </w:p>
    <w:p w14:paraId="0903B4F0" w14:textId="77777777" w:rsidR="00923C2D" w:rsidRPr="00D41787" w:rsidRDefault="00923C2D" w:rsidP="00923C2D">
      <w:pPr>
        <w:spacing w:after="0"/>
        <w:ind w:left="108"/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</w:pPr>
      <w:r w:rsidRPr="00D41787">
        <w:rPr>
          <w:rFonts w:ascii="Boxed Light" w:hAnsi="Boxed Light"/>
          <w:b/>
          <w:color w:val="363435"/>
          <w:w w:val="82"/>
          <w:sz w:val="24"/>
          <w:szCs w:val="24"/>
          <w:lang w:val="en-US"/>
        </w:rPr>
        <w:t>PERFORMANCE DATA</w:t>
      </w:r>
    </w:p>
    <w:p w14:paraId="6E411900" w14:textId="1E6EE281" w:rsidR="00923C2D" w:rsidRPr="00D41787" w:rsidRDefault="00923C2D" w:rsidP="00923C2D">
      <w:pPr>
        <w:spacing w:after="120"/>
        <w:ind w:left="108"/>
        <w:rPr>
          <w:rFonts w:ascii="Boxed Light" w:hAnsi="Boxed Light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w w:val="113"/>
          <w:sz w:val="20"/>
          <w:szCs w:val="20"/>
          <w:lang w:val="en-US"/>
        </w:rPr>
        <w:t>Testing:</w:t>
      </w:r>
      <w:r w:rsidRPr="00D41787">
        <w:rPr>
          <w:rFonts w:ascii="Boxed Light" w:hAnsi="Boxed Light"/>
          <w:w w:val="113"/>
          <w:sz w:val="20"/>
          <w:szCs w:val="20"/>
          <w:lang w:val="en-US"/>
        </w:rPr>
        <w:t xml:space="preserve"> The air performance data has been measured by the latest version of British and International Standards: ISO 13350: 1999 Industrial Fans Performance Testing of Jet Fans</w:t>
      </w:r>
    </w:p>
    <w:p w14:paraId="52690F95" w14:textId="45DB24AE" w:rsidR="00923C2D" w:rsidRPr="00D41787" w:rsidRDefault="00923C2D" w:rsidP="00923C2D">
      <w:pPr>
        <w:spacing w:after="120"/>
        <w:ind w:left="108"/>
        <w:rPr>
          <w:rFonts w:ascii="Boxed Light" w:hAnsi="Boxed Light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w w:val="113"/>
          <w:sz w:val="20"/>
          <w:szCs w:val="20"/>
          <w:lang w:val="en-US"/>
        </w:rPr>
        <w:t xml:space="preserve">The second duty levels quoted (low speed operation) are based on tests carried out under the Woods </w:t>
      </w:r>
      <w:r w:rsidR="005B1E46" w:rsidRPr="00D41787">
        <w:rPr>
          <w:rFonts w:ascii="Boxed Light" w:hAnsi="Boxed Light"/>
          <w:w w:val="113"/>
          <w:sz w:val="20"/>
          <w:szCs w:val="20"/>
          <w:lang w:val="en-US"/>
        </w:rPr>
        <w:t xml:space="preserve">Air Movement </w:t>
      </w:r>
      <w:r w:rsidRPr="00D41787">
        <w:rPr>
          <w:rFonts w:ascii="Boxed Light" w:hAnsi="Boxed Light"/>
          <w:w w:val="113"/>
          <w:sz w:val="20"/>
          <w:szCs w:val="20"/>
          <w:lang w:val="en-US"/>
        </w:rPr>
        <w:t>certified laboratory conditions.</w:t>
      </w:r>
    </w:p>
    <w:p w14:paraId="2387A744" w14:textId="77777777" w:rsidR="00923C2D" w:rsidRPr="00D41787" w:rsidRDefault="00923C2D" w:rsidP="00923C2D">
      <w:pPr>
        <w:spacing w:after="0"/>
        <w:ind w:left="108"/>
        <w:rPr>
          <w:rFonts w:ascii="Boxed Light" w:hAnsi="Boxed Light"/>
          <w:w w:val="113"/>
          <w:sz w:val="20"/>
          <w:szCs w:val="20"/>
          <w:lang w:val="en-US"/>
        </w:rPr>
      </w:pPr>
      <w:r w:rsidRPr="00D41787">
        <w:rPr>
          <w:rFonts w:ascii="Boxed Light" w:hAnsi="Boxed Light"/>
          <w:b/>
          <w:w w:val="113"/>
          <w:sz w:val="20"/>
          <w:szCs w:val="20"/>
          <w:lang w:val="en-US"/>
        </w:rPr>
        <w:t>HT Certification:</w:t>
      </w:r>
      <w:r w:rsidRPr="00D41787">
        <w:rPr>
          <w:rFonts w:ascii="Boxed Light" w:hAnsi="Boxed Light"/>
          <w:w w:val="113"/>
          <w:sz w:val="20"/>
          <w:szCs w:val="20"/>
          <w:lang w:val="en-US"/>
        </w:rPr>
        <w:t xml:space="preserve"> The induction fans are high temperature certified to the latest European standard EN12101-3 and are CE compliant.</w:t>
      </w:r>
    </w:p>
    <w:p w14:paraId="7517DEEA" w14:textId="77777777" w:rsidR="003420D3" w:rsidRPr="00D41787" w:rsidRDefault="003420D3" w:rsidP="00FF1EC9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</w:p>
    <w:p w14:paraId="2F38D983" w14:textId="2C8B3FB5" w:rsidR="00FF1EC9" w:rsidRPr="00D41787" w:rsidRDefault="00FF1EC9" w:rsidP="00FF1EC9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  <w:r w:rsidRPr="00D41787">
        <w:rPr>
          <w:b/>
          <w:color w:val="363435"/>
          <w:w w:val="82"/>
          <w:sz w:val="28"/>
          <w:szCs w:val="28"/>
          <w:lang w:val="en-US"/>
        </w:rPr>
        <w:t>WARRANTY PERIOD</w:t>
      </w:r>
    </w:p>
    <w:p w14:paraId="32FD4989" w14:textId="01699E09" w:rsidR="00495006" w:rsidRPr="00D41787" w:rsidRDefault="00FF1EC9" w:rsidP="000A775C">
      <w:pPr>
        <w:spacing w:line="240" w:lineRule="exact"/>
        <w:ind w:left="110"/>
        <w:rPr>
          <w:color w:val="363435"/>
          <w:w w:val="113"/>
          <w:sz w:val="20"/>
          <w:szCs w:val="20"/>
          <w:lang w:val="en-US"/>
        </w:rPr>
      </w:pPr>
      <w:r w:rsidRPr="00D41787">
        <w:rPr>
          <w:color w:val="363435"/>
          <w:w w:val="113"/>
          <w:sz w:val="20"/>
          <w:szCs w:val="20"/>
          <w:lang w:val="en-US"/>
        </w:rPr>
        <w:t xml:space="preserve">Our standard warranty period for both the fan and motor is </w:t>
      </w:r>
      <w:r w:rsidR="00541DBD" w:rsidRPr="00D41787">
        <w:rPr>
          <w:color w:val="363435"/>
          <w:w w:val="113"/>
          <w:sz w:val="20"/>
          <w:szCs w:val="20"/>
          <w:lang w:val="en-US"/>
        </w:rPr>
        <w:t>1</w:t>
      </w:r>
      <w:r w:rsidRPr="00D41787">
        <w:rPr>
          <w:color w:val="363435"/>
          <w:w w:val="113"/>
          <w:sz w:val="20"/>
          <w:szCs w:val="20"/>
          <w:lang w:val="en-US"/>
        </w:rPr>
        <w:t xml:space="preserve"> year from date of </w:t>
      </w:r>
      <w:r w:rsidR="00927352" w:rsidRPr="00D41787">
        <w:rPr>
          <w:color w:val="363435"/>
          <w:w w:val="113"/>
          <w:sz w:val="20"/>
          <w:szCs w:val="20"/>
          <w:lang w:val="en-US"/>
        </w:rPr>
        <w:t>dispatch</w:t>
      </w:r>
      <w:r w:rsidRPr="00D41787">
        <w:rPr>
          <w:color w:val="363435"/>
          <w:w w:val="113"/>
          <w:sz w:val="20"/>
          <w:szCs w:val="20"/>
          <w:lang w:val="en-US"/>
        </w:rPr>
        <w:t>.</w:t>
      </w:r>
    </w:p>
    <w:p w14:paraId="575846B9" w14:textId="77777777" w:rsidR="00DC77CE" w:rsidRPr="00D41787" w:rsidRDefault="00DC77CE" w:rsidP="002E64C5">
      <w:pPr>
        <w:spacing w:after="0"/>
        <w:ind w:left="108"/>
        <w:rPr>
          <w:b/>
          <w:color w:val="363435"/>
          <w:w w:val="82"/>
          <w:sz w:val="28"/>
          <w:szCs w:val="28"/>
          <w:lang w:val="en-US"/>
        </w:rPr>
      </w:pPr>
    </w:p>
    <w:sectPr w:rsidR="00DC77CE" w:rsidRPr="00D41787" w:rsidSect="004C6FA6">
      <w:headerReference w:type="default" r:id="rId8"/>
      <w:footerReference w:type="default" r:id="rId9"/>
      <w:pgSz w:w="11906" w:h="16838"/>
      <w:pgMar w:top="1361" w:right="1077" w:bottom="1361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FD87" w14:textId="77777777" w:rsidR="00671A26" w:rsidRDefault="00671A26" w:rsidP="006E4CB7">
      <w:pPr>
        <w:spacing w:after="0" w:line="240" w:lineRule="auto"/>
      </w:pPr>
      <w:r>
        <w:separator/>
      </w:r>
    </w:p>
  </w:endnote>
  <w:endnote w:type="continuationSeparator" w:id="0">
    <w:p w14:paraId="1727B6C8" w14:textId="77777777" w:rsidR="00671A26" w:rsidRDefault="00671A26" w:rsidP="006E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xed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DE0F" w14:textId="2867D37B" w:rsidR="006E4CB7" w:rsidRPr="00A00294" w:rsidRDefault="00C71A7F" w:rsidP="00BD0850">
    <w:pPr>
      <w:pStyle w:val="Footer"/>
      <w:tabs>
        <w:tab w:val="clear" w:pos="4513"/>
        <w:tab w:val="clear" w:pos="9026"/>
        <w:tab w:val="left" w:pos="1620"/>
      </w:tabs>
      <w:rPr>
        <w:color w:val="FF0000"/>
      </w:rPr>
    </w:pPr>
    <w:r w:rsidRPr="00A0029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682B65" wp14:editId="53D74F2A">
              <wp:simplePos x="0" y="0"/>
              <wp:positionH relativeFrom="page">
                <wp:posOffset>4108450</wp:posOffset>
              </wp:positionH>
              <wp:positionV relativeFrom="page">
                <wp:posOffset>10119360</wp:posOffset>
              </wp:positionV>
              <wp:extent cx="2973070" cy="469265"/>
              <wp:effectExtent l="0" t="0" r="17780" b="698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27021" w14:textId="1F6736AA" w:rsidR="00BD0850" w:rsidRPr="00A00294" w:rsidRDefault="00BD0850" w:rsidP="00C71A7F">
                          <w:pPr>
                            <w:spacing w:after="60" w:line="200" w:lineRule="exact"/>
                            <w:ind w:left="28" w:right="-28"/>
                            <w:rPr>
                              <w:color w:val="FF0000"/>
                              <w:spacing w:val="-5"/>
                              <w:w w:val="118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  <w:spacing w:val="-9"/>
                            </w:rPr>
                            <w:t>W</w:t>
                          </w:r>
                          <w:r w:rsidRPr="00C76579">
                            <w:rPr>
                              <w:b/>
                              <w:color w:val="767171" w:themeColor="background2" w:themeShade="80"/>
                            </w:rPr>
                            <w:t>ebsite</w:t>
                          </w:r>
                          <w:r w:rsidRPr="00C76579">
                            <w:rPr>
                              <w:color w:val="767171" w:themeColor="background2" w:themeShade="80"/>
                            </w:rPr>
                            <w:t xml:space="preserve">: </w:t>
                          </w:r>
                          <w:r w:rsidRPr="00C76579">
                            <w:rPr>
                              <w:color w:val="767171" w:themeColor="background2" w:themeShade="80"/>
                              <w:spacing w:val="11"/>
                            </w:rPr>
                            <w:t xml:space="preserve"> </w:t>
                          </w:r>
                          <w:hyperlink r:id="rId1" w:history="1">
                            <w:r w:rsidR="00C76579" w:rsidRPr="0043279E">
                              <w:rPr>
                                <w:rStyle w:val="Hyperlink"/>
                              </w:rPr>
                              <w:t>https://woodsairmovement.com/en-us</w:t>
                            </w:r>
                          </w:hyperlink>
                          <w:r w:rsidR="00C76579">
                            <w:t xml:space="preserve"> </w:t>
                          </w:r>
                        </w:p>
                        <w:p w14:paraId="07B46773" w14:textId="0527D093" w:rsidR="00BD0850" w:rsidRPr="00A00294" w:rsidRDefault="00BD0850" w:rsidP="00C71A7F">
                          <w:pPr>
                            <w:spacing w:after="60" w:line="200" w:lineRule="exact"/>
                            <w:ind w:left="28" w:right="-28"/>
                            <w:rPr>
                              <w:color w:val="FF0000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</w:rPr>
                            <w:t>Email</w:t>
                          </w:r>
                          <w:r w:rsidRPr="00C76579">
                            <w:rPr>
                              <w:color w:val="767171" w:themeColor="background2" w:themeShade="80"/>
                            </w:rPr>
                            <w:t>:</w:t>
                          </w:r>
                          <w:r w:rsidRPr="00C76579">
                            <w:rPr>
                              <w:color w:val="767171" w:themeColor="background2" w:themeShade="80"/>
                              <w:spacing w:val="-13"/>
                            </w:rPr>
                            <w:t xml:space="preserve"> </w:t>
                          </w:r>
                          <w:r w:rsidR="00C76579">
                            <w:tab/>
                            <w:t xml:space="preserve">    </w:t>
                          </w:r>
                          <w:hyperlink r:id="rId2" w:history="1">
                            <w:r w:rsidR="00C71A7F" w:rsidRPr="0043279E">
                              <w:rPr>
                                <w:rStyle w:val="Hyperlink"/>
                              </w:rPr>
                              <w:t>sales.us@flaktgroup.com</w:t>
                            </w:r>
                          </w:hyperlink>
                          <w:r w:rsidR="00C76579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82B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3.5pt;margin-top:796.8pt;width:234.1pt;height:3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" filled="f" stroked="f">
              <v:textbox inset="0,0,0,0">
                <w:txbxContent>
                  <w:p w14:paraId="19A27021" w14:textId="1F6736AA" w:rsidR="00BD0850" w:rsidRPr="00A00294" w:rsidRDefault="00BD0850" w:rsidP="00C71A7F">
                    <w:pPr>
                      <w:spacing w:after="60" w:line="200" w:lineRule="exact"/>
                      <w:ind w:left="28" w:right="-28"/>
                      <w:rPr>
                        <w:color w:val="FF0000"/>
                        <w:spacing w:val="-5"/>
                        <w:w w:val="118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  <w:spacing w:val="-9"/>
                      </w:rPr>
                      <w:t>W</w:t>
                    </w:r>
                    <w:r w:rsidRPr="00C76579">
                      <w:rPr>
                        <w:b/>
                        <w:color w:val="767171" w:themeColor="background2" w:themeShade="80"/>
                      </w:rPr>
                      <w:t>ebsite</w:t>
                    </w:r>
                    <w:r w:rsidRPr="00C76579">
                      <w:rPr>
                        <w:color w:val="767171" w:themeColor="background2" w:themeShade="80"/>
                      </w:rPr>
                      <w:t xml:space="preserve">: </w:t>
                    </w:r>
                    <w:r w:rsidRPr="00C76579">
                      <w:rPr>
                        <w:color w:val="767171" w:themeColor="background2" w:themeShade="80"/>
                        <w:spacing w:val="11"/>
                      </w:rPr>
                      <w:t xml:space="preserve"> </w:t>
                    </w:r>
                    <w:hyperlink r:id="rId3" w:history="1">
                      <w:r w:rsidR="00C76579" w:rsidRPr="0043279E">
                        <w:rPr>
                          <w:rStyle w:val="Hyperlink"/>
                        </w:rPr>
                        <w:t>https://woodsairmovement.com/en-us</w:t>
                      </w:r>
                    </w:hyperlink>
                    <w:r w:rsidR="00C76579">
                      <w:t xml:space="preserve"> </w:t>
                    </w:r>
                  </w:p>
                  <w:p w14:paraId="07B46773" w14:textId="0527D093" w:rsidR="00BD0850" w:rsidRPr="00A00294" w:rsidRDefault="00BD0850" w:rsidP="00C71A7F">
                    <w:pPr>
                      <w:spacing w:after="60" w:line="200" w:lineRule="exact"/>
                      <w:ind w:left="28" w:right="-28"/>
                      <w:rPr>
                        <w:color w:val="FF0000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</w:rPr>
                      <w:t>Email</w:t>
                    </w:r>
                    <w:r w:rsidRPr="00C76579">
                      <w:rPr>
                        <w:color w:val="767171" w:themeColor="background2" w:themeShade="80"/>
                      </w:rPr>
                      <w:t>:</w:t>
                    </w:r>
                    <w:r w:rsidRPr="00C76579">
                      <w:rPr>
                        <w:color w:val="767171" w:themeColor="background2" w:themeShade="80"/>
                        <w:spacing w:val="-13"/>
                      </w:rPr>
                      <w:t xml:space="preserve"> </w:t>
                    </w:r>
                    <w:r w:rsidR="00C76579">
                      <w:tab/>
                      <w:t xml:space="preserve">    </w:t>
                    </w:r>
                    <w:hyperlink r:id="rId4" w:history="1">
                      <w:r w:rsidR="00C71A7F" w:rsidRPr="0043279E">
                        <w:rPr>
                          <w:rStyle w:val="Hyperlink"/>
                        </w:rPr>
                        <w:t>sales.us@flaktgroup.com</w:t>
                      </w:r>
                    </w:hyperlink>
                    <w:r w:rsidR="00C76579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B14" w:rsidRPr="00A0029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0CFD8E" wp14:editId="3228E316">
              <wp:simplePos x="0" y="0"/>
              <wp:positionH relativeFrom="page">
                <wp:posOffset>684530</wp:posOffset>
              </wp:positionH>
              <wp:positionV relativeFrom="page">
                <wp:posOffset>9959340</wp:posOffset>
              </wp:positionV>
              <wp:extent cx="3273425" cy="55499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623C1" w14:textId="6BDF37CA" w:rsidR="00BD0850" w:rsidRPr="00C76579" w:rsidRDefault="00276A4A" w:rsidP="00BD0850">
                          <w:pPr>
                            <w:spacing w:after="0" w:line="200" w:lineRule="exact"/>
                            <w:ind w:left="23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C76579">
                            <w:rPr>
                              <w:b/>
                              <w:color w:val="767171" w:themeColor="background2" w:themeShade="80"/>
                              <w:sz w:val="20"/>
                              <w:szCs w:val="20"/>
                            </w:rPr>
                            <w:t>Woods Air Movement Limited</w:t>
                          </w:r>
                        </w:p>
                        <w:p w14:paraId="7BC44D1E" w14:textId="34CF78C7" w:rsidR="00C76579" w:rsidRPr="00C76579" w:rsidRDefault="00C76579" w:rsidP="00BD0850">
                          <w:pPr>
                            <w:spacing w:after="0"/>
                            <w:ind w:left="23" w:right="-31"/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C76579"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  <w:t>3930 Richard Reeves Drive, Murfreesboro, TN 37127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CFD8E" id="Text Box 1" o:spid="_x0000_s1028" type="#_x0000_t202" style="position:absolute;margin-left:53.9pt;margin-top:784.2pt;width:257.75pt;height:4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" filled="f" stroked="f">
              <v:textbox inset="0,0,0,0">
                <w:txbxContent>
                  <w:p w14:paraId="632623C1" w14:textId="6BDF37CA" w:rsidR="00BD0850" w:rsidRPr="00C76579" w:rsidRDefault="00276A4A" w:rsidP="00BD0850">
                    <w:pPr>
                      <w:spacing w:after="0" w:line="200" w:lineRule="exact"/>
                      <w:ind w:left="23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C76579">
                      <w:rPr>
                        <w:b/>
                        <w:color w:val="767171" w:themeColor="background2" w:themeShade="80"/>
                        <w:sz w:val="20"/>
                        <w:szCs w:val="20"/>
                      </w:rPr>
                      <w:t>Woods Air Movement Limited</w:t>
                    </w:r>
                  </w:p>
                  <w:p w14:paraId="7BC44D1E" w14:textId="34CF78C7" w:rsidR="00C76579" w:rsidRPr="00C76579" w:rsidRDefault="00C76579" w:rsidP="00BD0850">
                    <w:pPr>
                      <w:spacing w:after="0"/>
                      <w:ind w:left="23" w:right="-31"/>
                      <w:rPr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C76579">
                      <w:rPr>
                        <w:color w:val="767171" w:themeColor="background2" w:themeShade="80"/>
                        <w:sz w:val="20"/>
                        <w:szCs w:val="20"/>
                      </w:rPr>
                      <w:t>3930 Richard Reeves Drive, Murfreesboro, TN 37127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0B14" w:rsidRPr="00A00294">
      <w:rPr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9559071" wp14:editId="3A00F711">
              <wp:simplePos x="0" y="0"/>
              <wp:positionH relativeFrom="page">
                <wp:posOffset>684530</wp:posOffset>
              </wp:positionH>
              <wp:positionV relativeFrom="page">
                <wp:posOffset>9902825</wp:posOffset>
              </wp:positionV>
              <wp:extent cx="6480175" cy="0"/>
              <wp:effectExtent l="8255" t="6350" r="7620" b="1270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0"/>
                        <a:chOff x="850" y="15141"/>
                        <a:chExt cx="10205" cy="0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850" y="15141"/>
                          <a:ext cx="10205" cy="0"/>
                        </a:xfrm>
                        <a:custGeom>
                          <a:avLst/>
                          <a:gdLst>
                            <a:gd name="T0" fmla="*/ 0 w 10205"/>
                            <a:gd name="T1" fmla="*/ 10205 w 10205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22726" id="Group 3" o:spid="_x0000_s1026" style="position:absolute;margin-left:53.9pt;margin-top:779.75pt;width:510.25pt;height:0;z-index:-251657216;mso-position-horizontal-relative:page;mso-position-vertical-relative:page" coordorigin="850,15141" coordsize="10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">
              <v:shape id="Freeform 4" o:spid="_x0000_s1027" style="position:absolute;left:850;top:15141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" path="m,l10205,e" filled="f" strokecolor="#747070" strokeweight="1pt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 w:rsidR="00BD0850" w:rsidRPr="00A00294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2F29" w14:textId="77777777" w:rsidR="00671A26" w:rsidRDefault="00671A26" w:rsidP="006E4CB7">
      <w:pPr>
        <w:spacing w:after="0" w:line="240" w:lineRule="auto"/>
      </w:pPr>
      <w:r>
        <w:separator/>
      </w:r>
    </w:p>
  </w:footnote>
  <w:footnote w:type="continuationSeparator" w:id="0">
    <w:p w14:paraId="5867A65E" w14:textId="77777777" w:rsidR="00671A26" w:rsidRDefault="00671A26" w:rsidP="006E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D665" w14:textId="18E193A0" w:rsidR="006E4CB7" w:rsidRDefault="000C499F" w:rsidP="006E4CB7">
    <w:pPr>
      <w:tabs>
        <w:tab w:val="left" w:pos="10300"/>
      </w:tabs>
      <w:spacing w:line="340" w:lineRule="exact"/>
      <w:ind w:left="110"/>
      <w:rPr>
        <w:b/>
        <w:color w:val="000000"/>
        <w:spacing w:val="12"/>
        <w:sz w:val="30"/>
        <w:szCs w:val="30"/>
        <w:u w:val="single" w:color="006F4B"/>
      </w:rPr>
    </w:pPr>
    <w:r>
      <w:rPr>
        <w:noProof/>
      </w:rPr>
      <w:drawing>
        <wp:anchor distT="0" distB="0" distL="114300" distR="114300" simplePos="0" relativeHeight="251654143" behindDoc="0" locked="0" layoutInCell="1" allowOverlap="1" wp14:anchorId="1551B752" wp14:editId="226B3DAB">
          <wp:simplePos x="0" y="0"/>
          <wp:positionH relativeFrom="margin">
            <wp:posOffset>4224706</wp:posOffset>
          </wp:positionH>
          <wp:positionV relativeFrom="paragraph">
            <wp:posOffset>-410458</wp:posOffset>
          </wp:positionV>
          <wp:extent cx="2605520" cy="1232535"/>
          <wp:effectExtent l="0" t="0" r="444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765" cy="123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463"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EBFD9A3" wp14:editId="601ECE6A">
              <wp:simplePos x="0" y="0"/>
              <wp:positionH relativeFrom="page">
                <wp:posOffset>679450</wp:posOffset>
              </wp:positionH>
              <wp:positionV relativeFrom="paragraph">
                <wp:posOffset>344805</wp:posOffset>
              </wp:positionV>
              <wp:extent cx="2844165" cy="229235"/>
              <wp:effectExtent l="0" t="0" r="0" b="0"/>
              <wp:wrapNone/>
              <wp:docPr id="4" name="Group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4165" cy="229235"/>
                        <a:chOff x="850" y="-33"/>
                        <a:chExt cx="4479" cy="361"/>
                      </a:xfrm>
                    </wpg:grpSpPr>
                    <wps:wsp>
                      <wps:cNvPr id="6" name="Freeform 102"/>
                      <wps:cNvSpPr>
                        <a:spLocks/>
                      </wps:cNvSpPr>
                      <wps:spPr bwMode="auto">
                        <a:xfrm>
                          <a:off x="850" y="-33"/>
                          <a:ext cx="4479" cy="361"/>
                        </a:xfrm>
                        <a:custGeom>
                          <a:avLst/>
                          <a:gdLst>
                            <a:gd name="T0" fmla="*/ 4479 w 4479"/>
                            <a:gd name="T1" fmla="*/ 328 h 361"/>
                            <a:gd name="T2" fmla="*/ 3988 w 4479"/>
                            <a:gd name="T3" fmla="*/ -33 h 361"/>
                            <a:gd name="T4" fmla="*/ 0 w 4479"/>
                            <a:gd name="T5" fmla="*/ -33 h 361"/>
                            <a:gd name="T6" fmla="*/ 0 w 4479"/>
                            <a:gd name="T7" fmla="*/ 62 h 361"/>
                            <a:gd name="T8" fmla="*/ 117 w 4479"/>
                            <a:gd name="T9" fmla="*/ 111 h 361"/>
                            <a:gd name="T10" fmla="*/ 139 w 4479"/>
                            <a:gd name="T11" fmla="*/ 122 h 361"/>
                            <a:gd name="T12" fmla="*/ 151 w 4479"/>
                            <a:gd name="T13" fmla="*/ 134 h 361"/>
                            <a:gd name="T14" fmla="*/ 155 w 4479"/>
                            <a:gd name="T15" fmla="*/ 145 h 361"/>
                            <a:gd name="T16" fmla="*/ 152 w 4479"/>
                            <a:gd name="T17" fmla="*/ 155 h 361"/>
                            <a:gd name="T18" fmla="*/ 146 w 4479"/>
                            <a:gd name="T19" fmla="*/ 163 h 361"/>
                            <a:gd name="T20" fmla="*/ 137 w 4479"/>
                            <a:gd name="T21" fmla="*/ 171 h 361"/>
                            <a:gd name="T22" fmla="*/ 128 w 4479"/>
                            <a:gd name="T23" fmla="*/ 177 h 361"/>
                            <a:gd name="T24" fmla="*/ 121 w 4479"/>
                            <a:gd name="T25" fmla="*/ 181 h 361"/>
                            <a:gd name="T26" fmla="*/ 0 w 4479"/>
                            <a:gd name="T27" fmla="*/ 232 h 361"/>
                            <a:gd name="T28" fmla="*/ 0 w 4479"/>
                            <a:gd name="T29" fmla="*/ 328 h 361"/>
                            <a:gd name="T30" fmla="*/ 4479 w 4479"/>
                            <a:gd name="T31" fmla="*/ 328 h 361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4479" h="361">
                              <a:moveTo>
                                <a:pt x="4479" y="361"/>
                              </a:moveTo>
                              <a:lnTo>
                                <a:pt x="3988" y="0"/>
                              </a:ln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117" y="144"/>
                              </a:lnTo>
                              <a:lnTo>
                                <a:pt x="139" y="155"/>
                              </a:lnTo>
                              <a:lnTo>
                                <a:pt x="151" y="167"/>
                              </a:lnTo>
                              <a:lnTo>
                                <a:pt x="155" y="178"/>
                              </a:lnTo>
                              <a:lnTo>
                                <a:pt x="152" y="188"/>
                              </a:lnTo>
                              <a:lnTo>
                                <a:pt x="146" y="196"/>
                              </a:lnTo>
                              <a:lnTo>
                                <a:pt x="137" y="204"/>
                              </a:lnTo>
                              <a:lnTo>
                                <a:pt x="128" y="210"/>
                              </a:lnTo>
                              <a:lnTo>
                                <a:pt x="121" y="214"/>
                              </a:lnTo>
                              <a:lnTo>
                                <a:pt x="0" y="265"/>
                              </a:lnTo>
                              <a:lnTo>
                                <a:pt x="0" y="361"/>
                              </a:lnTo>
                              <a:lnTo>
                                <a:pt x="4479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alpha val="85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42C7D" id="Group 101" o:spid="_x0000_s1026" style="position:absolute;margin-left:53.5pt;margin-top:27.15pt;width:223.95pt;height:18.05pt;z-index:-251660288;mso-position-horizontal-relative:page" coordorigin="850,-33" coordsize="447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">
              <v:shape id="Freeform 102" o:spid="_x0000_s1027" style="position:absolute;left:850;top:-33;width:4479;height:361;visibility:visible;mso-wrap-style:square;v-text-anchor:top" coordsize="4479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" path="m4479,361l3988,,,,,95r117,49l139,155r12,12l155,178r-3,10l146,196r-9,8l128,210r-7,4l,265r,96l4479,361xe" fillcolor="#ed7d31" stroked="f">
                <v:fill opacity="55769f"/>
                <v:path arrowok="t" o:connecttype="custom" o:connectlocs="4479,328;3988,-33;0,-33;0,62;117,111;139,122;151,134;155,145;152,155;146,163;137,171;128,177;121,181;0,232;0,328;4479,328" o:connectangles="0,0,0,0,0,0,0,0,0,0,0,0,0,0,0,0"/>
              </v:shape>
              <w10:wrap anchorx="page"/>
            </v:group>
          </w:pict>
        </mc:Fallback>
      </mc:AlternateContent>
    </w:r>
    <w:r w:rsidR="00C76579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0C9CBC8" wp14:editId="023502E9">
              <wp:simplePos x="0" y="0"/>
              <wp:positionH relativeFrom="page">
                <wp:posOffset>1688465</wp:posOffset>
              </wp:positionH>
              <wp:positionV relativeFrom="page">
                <wp:posOffset>352425</wp:posOffset>
              </wp:positionV>
              <wp:extent cx="4732655" cy="266700"/>
              <wp:effectExtent l="0" t="0" r="1079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265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31538" w14:textId="466B8A1F" w:rsidR="006E4CB7" w:rsidRPr="00C76579" w:rsidRDefault="00C76579" w:rsidP="006E4CB7">
                          <w:pPr>
                            <w:spacing w:line="380" w:lineRule="exact"/>
                            <w:ind w:left="20" w:right="-57"/>
                            <w:rPr>
                              <w:b/>
                              <w:bCs/>
                              <w:sz w:val="38"/>
                              <w:szCs w:val="38"/>
                            </w:rPr>
                          </w:pPr>
                          <w:r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ab/>
                          </w:r>
                          <w:r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ab/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55"/>
                              <w:sz w:val="38"/>
                              <w:szCs w:val="38"/>
                            </w:rPr>
                            <w:t xml:space="preserve"> 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3"/>
                              <w:sz w:val="38"/>
                              <w:szCs w:val="38"/>
                            </w:rPr>
                            <w:t>SPECIFI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5"/>
                              <w:w w:val="93"/>
                              <w:sz w:val="38"/>
                              <w:szCs w:val="38"/>
                            </w:rPr>
                            <w:t>C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26"/>
                              <w:w w:val="93"/>
                              <w:sz w:val="38"/>
                              <w:szCs w:val="38"/>
                            </w:rPr>
                            <w:t>A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3"/>
                              <w:sz w:val="38"/>
                              <w:szCs w:val="38"/>
                            </w:rPr>
                            <w:t>TION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37"/>
                              <w:w w:val="93"/>
                              <w:sz w:val="38"/>
                              <w:szCs w:val="38"/>
                            </w:rPr>
                            <w:t xml:space="preserve"> 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97"/>
                              <w:sz w:val="38"/>
                              <w:szCs w:val="38"/>
                            </w:rPr>
                            <w:t>SHE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spacing w:val="-3"/>
                              <w:w w:val="97"/>
                              <w:sz w:val="38"/>
                              <w:szCs w:val="38"/>
                            </w:rPr>
                            <w:t>E</w:t>
                          </w:r>
                          <w:r w:rsidR="006E4CB7" w:rsidRPr="00C76579">
                            <w:rPr>
                              <w:b/>
                              <w:bCs/>
                              <w:color w:val="363435"/>
                              <w:w w:val="81"/>
                              <w:sz w:val="38"/>
                              <w:szCs w:val="3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9CB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2.95pt;margin-top:27.75pt;width:372.65pt;height:2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" filled="f" stroked="f">
              <v:textbox inset="0,0,0,0">
                <w:txbxContent>
                  <w:p w14:paraId="52931538" w14:textId="466B8A1F" w:rsidR="006E4CB7" w:rsidRPr="00C76579" w:rsidRDefault="00C76579" w:rsidP="006E4CB7">
                    <w:pPr>
                      <w:spacing w:line="380" w:lineRule="exact"/>
                      <w:ind w:left="20" w:right="-57"/>
                      <w:rPr>
                        <w:b/>
                        <w:bCs/>
                        <w:sz w:val="38"/>
                        <w:szCs w:val="38"/>
                      </w:rPr>
                    </w:pPr>
                    <w:r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ab/>
                    </w:r>
                    <w:r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ab/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55"/>
                        <w:sz w:val="38"/>
                        <w:szCs w:val="38"/>
                      </w:rPr>
                      <w:t xml:space="preserve"> 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3"/>
                        <w:sz w:val="38"/>
                        <w:szCs w:val="38"/>
                      </w:rPr>
                      <w:t>SPECIFI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5"/>
                        <w:w w:val="93"/>
                        <w:sz w:val="38"/>
                        <w:szCs w:val="38"/>
                      </w:rPr>
                      <w:t>C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26"/>
                        <w:w w:val="93"/>
                        <w:sz w:val="38"/>
                        <w:szCs w:val="38"/>
                      </w:rPr>
                      <w:t>A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3"/>
                        <w:sz w:val="38"/>
                        <w:szCs w:val="38"/>
                      </w:rPr>
                      <w:t>TION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37"/>
                        <w:w w:val="93"/>
                        <w:sz w:val="38"/>
                        <w:szCs w:val="38"/>
                      </w:rPr>
                      <w:t xml:space="preserve"> 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97"/>
                        <w:sz w:val="38"/>
                        <w:szCs w:val="38"/>
                      </w:rPr>
                      <w:t>SHE</w:t>
                    </w:r>
                    <w:r w:rsidR="006E4CB7" w:rsidRPr="00C76579">
                      <w:rPr>
                        <w:b/>
                        <w:bCs/>
                        <w:color w:val="363435"/>
                        <w:spacing w:val="-3"/>
                        <w:w w:val="97"/>
                        <w:sz w:val="38"/>
                        <w:szCs w:val="38"/>
                      </w:rPr>
                      <w:t>E</w:t>
                    </w:r>
                    <w:r w:rsidR="006E4CB7" w:rsidRPr="00C76579">
                      <w:rPr>
                        <w:b/>
                        <w:bCs/>
                        <w:color w:val="363435"/>
                        <w:w w:val="81"/>
                        <w:sz w:val="38"/>
                        <w:szCs w:val="3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6579">
      <w:rPr>
        <w:noProof/>
        <w:color w:val="363435"/>
        <w:sz w:val="38"/>
        <w:szCs w:val="38"/>
      </w:rPr>
      <w:drawing>
        <wp:anchor distT="0" distB="0" distL="114300" distR="114300" simplePos="0" relativeHeight="251661312" behindDoc="1" locked="0" layoutInCell="1" allowOverlap="1" wp14:anchorId="3185725D" wp14:editId="7E7108A7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1624965" cy="522605"/>
          <wp:effectExtent l="0" t="0" r="0" b="0"/>
          <wp:wrapTight wrapText="bothSides">
            <wp:wrapPolygon edited="0">
              <wp:start x="5318" y="787"/>
              <wp:lineTo x="506" y="3149"/>
              <wp:lineTo x="253" y="3937"/>
              <wp:lineTo x="2279" y="14960"/>
              <wp:lineTo x="2785" y="19684"/>
              <wp:lineTo x="19245" y="19684"/>
              <wp:lineTo x="20258" y="14960"/>
              <wp:lineTo x="21018" y="9448"/>
              <wp:lineTo x="18992" y="5512"/>
              <wp:lineTo x="7850" y="787"/>
              <wp:lineTo x="5318" y="787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CB7" w:rsidRPr="006E4CB7">
      <w:rPr>
        <w:b/>
        <w:color w:val="000000"/>
        <w:w w:val="115"/>
        <w:sz w:val="30"/>
        <w:szCs w:val="30"/>
        <w:u w:val="single" w:color="006F4B"/>
      </w:rPr>
      <w:t xml:space="preserve"> </w:t>
    </w:r>
    <w:r w:rsidR="006E4CB7" w:rsidRPr="006E4CB7">
      <w:rPr>
        <w:b/>
        <w:color w:val="000000"/>
        <w:spacing w:val="12"/>
        <w:sz w:val="30"/>
        <w:szCs w:val="30"/>
        <w:u w:val="single" w:color="006F4B"/>
      </w:rPr>
      <w:t xml:space="preserve">  </w:t>
    </w:r>
  </w:p>
  <w:p w14:paraId="1FFCBCA1" w14:textId="0B681089" w:rsidR="006E4CB7" w:rsidRPr="00AD34D9" w:rsidRDefault="006E4CB7" w:rsidP="00BD0850">
    <w:pPr>
      <w:tabs>
        <w:tab w:val="left" w:pos="10300"/>
      </w:tabs>
      <w:spacing w:line="340" w:lineRule="exact"/>
      <w:rPr>
        <w:b/>
        <w:color w:val="000000"/>
        <w:sz w:val="28"/>
        <w:szCs w:val="28"/>
      </w:rPr>
    </w:pPr>
    <w:r w:rsidRPr="00AD34D9">
      <w:rPr>
        <w:b/>
        <w:color w:val="000000"/>
        <w:spacing w:val="12"/>
        <w:sz w:val="30"/>
        <w:szCs w:val="30"/>
      </w:rPr>
      <w:t xml:space="preserve"> </w:t>
    </w:r>
    <w:r w:rsidR="00BD0850" w:rsidRPr="00AD34D9">
      <w:rPr>
        <w:b/>
        <w:color w:val="000000"/>
        <w:spacing w:val="12"/>
        <w:sz w:val="30"/>
        <w:szCs w:val="30"/>
      </w:rPr>
      <w:t xml:space="preserve">  </w:t>
    </w:r>
    <w:r w:rsidR="00BB5B0F">
      <w:rPr>
        <w:b/>
        <w:color w:val="000000"/>
        <w:w w:val="91"/>
        <w:sz w:val="28"/>
        <w:szCs w:val="28"/>
      </w:rPr>
      <w:t>ITF – Induction Thrust</w:t>
    </w:r>
    <w:r w:rsidRPr="00AD34D9">
      <w:rPr>
        <w:b/>
        <w:color w:val="000000"/>
        <w:w w:val="91"/>
        <w:sz w:val="28"/>
        <w:szCs w:val="28"/>
      </w:rPr>
      <w:t xml:space="preserve"> </w:t>
    </w:r>
    <w:r w:rsidRPr="00AD34D9">
      <w:rPr>
        <w:b/>
        <w:color w:val="000000"/>
        <w:spacing w:val="-1"/>
        <w:w w:val="88"/>
        <w:sz w:val="28"/>
        <w:szCs w:val="28"/>
      </w:rPr>
      <w:t>F</w:t>
    </w:r>
    <w:r w:rsidRPr="00AD34D9">
      <w:rPr>
        <w:b/>
        <w:color w:val="000000"/>
        <w:w w:val="103"/>
        <w:sz w:val="28"/>
        <w:szCs w:val="28"/>
      </w:rPr>
      <w:t>an</w:t>
    </w:r>
    <w:r w:rsidRPr="00AD34D9">
      <w:rPr>
        <w:b/>
        <w:color w:val="000000"/>
        <w:w w:val="115"/>
        <w:sz w:val="28"/>
        <w:szCs w:val="28"/>
      </w:rPr>
      <w:t xml:space="preserve"> </w:t>
    </w:r>
    <w:r w:rsidRPr="00AD34D9">
      <w:rPr>
        <w:b/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BB6"/>
    <w:multiLevelType w:val="hybridMultilevel"/>
    <w:tmpl w:val="6C0A2C72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590673C1"/>
    <w:multiLevelType w:val="hybridMultilevel"/>
    <w:tmpl w:val="67303330"/>
    <w:lvl w:ilvl="0" w:tplc="59569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978">
    <w:abstractNumId w:val="0"/>
  </w:num>
  <w:num w:numId="2" w16cid:durableId="41833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A6"/>
    <w:rsid w:val="00024250"/>
    <w:rsid w:val="00026C3D"/>
    <w:rsid w:val="0005577F"/>
    <w:rsid w:val="00055E80"/>
    <w:rsid w:val="0009347F"/>
    <w:rsid w:val="00096B24"/>
    <w:rsid w:val="000A7185"/>
    <w:rsid w:val="000A775C"/>
    <w:rsid w:val="000A7842"/>
    <w:rsid w:val="000C499F"/>
    <w:rsid w:val="000D3F88"/>
    <w:rsid w:val="000E120D"/>
    <w:rsid w:val="000E2600"/>
    <w:rsid w:val="000E4F6A"/>
    <w:rsid w:val="00142D31"/>
    <w:rsid w:val="00151D6C"/>
    <w:rsid w:val="00154A7C"/>
    <w:rsid w:val="00190FDB"/>
    <w:rsid w:val="001A04CD"/>
    <w:rsid w:val="001E3301"/>
    <w:rsid w:val="001F2166"/>
    <w:rsid w:val="00276A4A"/>
    <w:rsid w:val="00281562"/>
    <w:rsid w:val="002930A7"/>
    <w:rsid w:val="002967D2"/>
    <w:rsid w:val="002A398A"/>
    <w:rsid w:val="002C066C"/>
    <w:rsid w:val="002C22E0"/>
    <w:rsid w:val="002E64C5"/>
    <w:rsid w:val="002F6B0D"/>
    <w:rsid w:val="00314E1B"/>
    <w:rsid w:val="003250BA"/>
    <w:rsid w:val="00341743"/>
    <w:rsid w:val="003420D3"/>
    <w:rsid w:val="0035503E"/>
    <w:rsid w:val="003D017F"/>
    <w:rsid w:val="003D7561"/>
    <w:rsid w:val="003E4B5E"/>
    <w:rsid w:val="00424303"/>
    <w:rsid w:val="00495006"/>
    <w:rsid w:val="004C4463"/>
    <w:rsid w:val="004C6FA6"/>
    <w:rsid w:val="00534FC7"/>
    <w:rsid w:val="0054177B"/>
    <w:rsid w:val="00541DBD"/>
    <w:rsid w:val="0054298E"/>
    <w:rsid w:val="00550C40"/>
    <w:rsid w:val="00551AD0"/>
    <w:rsid w:val="00561E08"/>
    <w:rsid w:val="00582839"/>
    <w:rsid w:val="00582B73"/>
    <w:rsid w:val="005B1E46"/>
    <w:rsid w:val="005C0109"/>
    <w:rsid w:val="005E0B14"/>
    <w:rsid w:val="005F2969"/>
    <w:rsid w:val="006372B8"/>
    <w:rsid w:val="00664783"/>
    <w:rsid w:val="00670144"/>
    <w:rsid w:val="00671A26"/>
    <w:rsid w:val="00687542"/>
    <w:rsid w:val="00691030"/>
    <w:rsid w:val="00692722"/>
    <w:rsid w:val="00697B55"/>
    <w:rsid w:val="006A0FB0"/>
    <w:rsid w:val="006E4CB7"/>
    <w:rsid w:val="00733C2F"/>
    <w:rsid w:val="00745A73"/>
    <w:rsid w:val="00775C18"/>
    <w:rsid w:val="007A4B01"/>
    <w:rsid w:val="008427C4"/>
    <w:rsid w:val="00850503"/>
    <w:rsid w:val="00853B9C"/>
    <w:rsid w:val="00866953"/>
    <w:rsid w:val="008C389C"/>
    <w:rsid w:val="008D6D20"/>
    <w:rsid w:val="008E4623"/>
    <w:rsid w:val="008F2723"/>
    <w:rsid w:val="008F59A3"/>
    <w:rsid w:val="00916108"/>
    <w:rsid w:val="00923C2D"/>
    <w:rsid w:val="00927352"/>
    <w:rsid w:val="00930FCE"/>
    <w:rsid w:val="0099326A"/>
    <w:rsid w:val="009C5DB7"/>
    <w:rsid w:val="009E6899"/>
    <w:rsid w:val="00A00294"/>
    <w:rsid w:val="00A8203A"/>
    <w:rsid w:val="00A95592"/>
    <w:rsid w:val="00AA2FC3"/>
    <w:rsid w:val="00AA739C"/>
    <w:rsid w:val="00AB7DE9"/>
    <w:rsid w:val="00AD34D9"/>
    <w:rsid w:val="00B14964"/>
    <w:rsid w:val="00B27BB1"/>
    <w:rsid w:val="00B5321D"/>
    <w:rsid w:val="00B7520A"/>
    <w:rsid w:val="00BB5B0F"/>
    <w:rsid w:val="00BD0850"/>
    <w:rsid w:val="00BD0EBE"/>
    <w:rsid w:val="00C00094"/>
    <w:rsid w:val="00C24B75"/>
    <w:rsid w:val="00C71A7F"/>
    <w:rsid w:val="00C75939"/>
    <w:rsid w:val="00C76579"/>
    <w:rsid w:val="00C8091B"/>
    <w:rsid w:val="00CC39FF"/>
    <w:rsid w:val="00CF63A4"/>
    <w:rsid w:val="00D25112"/>
    <w:rsid w:val="00D31579"/>
    <w:rsid w:val="00D33F1D"/>
    <w:rsid w:val="00D41787"/>
    <w:rsid w:val="00D72ED4"/>
    <w:rsid w:val="00DA0BC8"/>
    <w:rsid w:val="00DB3094"/>
    <w:rsid w:val="00DC5975"/>
    <w:rsid w:val="00DC77CE"/>
    <w:rsid w:val="00DD380E"/>
    <w:rsid w:val="00DE7E4D"/>
    <w:rsid w:val="00DF0241"/>
    <w:rsid w:val="00E047CB"/>
    <w:rsid w:val="00E5460A"/>
    <w:rsid w:val="00EF1142"/>
    <w:rsid w:val="00F01F37"/>
    <w:rsid w:val="00F41694"/>
    <w:rsid w:val="00F71362"/>
    <w:rsid w:val="00F7518C"/>
    <w:rsid w:val="00FA589E"/>
    <w:rsid w:val="00FB04A7"/>
    <w:rsid w:val="00FB6903"/>
    <w:rsid w:val="00FE34F8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331CC"/>
  <w15:chartTrackingRefBased/>
  <w15:docId w15:val="{3F6ECD2F-C7F0-42AE-91BC-272CF750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4C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4C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4CB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4CB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D08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BB1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oodsairmovement.com/en-us" TargetMode="External"/><Relationship Id="rId2" Type="http://schemas.openxmlformats.org/officeDocument/2006/relationships/hyperlink" Target="mailto:sales.us@flaktgroup.com" TargetMode="External"/><Relationship Id="rId1" Type="http://schemas.openxmlformats.org/officeDocument/2006/relationships/hyperlink" Target="https://woodsairmovement.com/en-us" TargetMode="External"/><Relationship Id="rId4" Type="http://schemas.openxmlformats.org/officeDocument/2006/relationships/hyperlink" Target="mailto:sales.us@flakt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0150-4EFF-4B68-8DDC-A910E502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Flakt Woods Group</Company>
  <LinksUpToDate>false</LinksUpToDate>
  <CharactersWithSpaces>2928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mailto:quotations.woods@flaktgroup.com</vt:lpwstr>
      </vt:variant>
      <vt:variant>
        <vt:lpwstr/>
      </vt:variant>
      <vt:variant>
        <vt:i4>6226013</vt:i4>
      </vt:variant>
      <vt:variant>
        <vt:i4>0</vt:i4>
      </vt:variant>
      <vt:variant>
        <vt:i4>0</vt:i4>
      </vt:variant>
      <vt:variant>
        <vt:i4>5</vt:i4>
      </vt:variant>
      <vt:variant>
        <vt:lpwstr>http://www.woodsairmovement.com/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Cardy</dc:creator>
  <cp:keywords/>
  <cp:lastModifiedBy>Andy Cardy (FläktGroup)</cp:lastModifiedBy>
  <cp:revision>28</cp:revision>
  <dcterms:created xsi:type="dcterms:W3CDTF">2022-04-28T10:58:00Z</dcterms:created>
  <dcterms:modified xsi:type="dcterms:W3CDTF">2022-05-17T14:56:00Z</dcterms:modified>
</cp:coreProperties>
</file>