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5BD1" w14:textId="7F4CB8A0" w:rsidR="00046E38" w:rsidRPr="003735EB" w:rsidRDefault="000E372F" w:rsidP="00046E38">
      <w:pPr>
        <w:numPr>
          <w:ilvl w:val="0"/>
          <w:numId w:val="1"/>
        </w:numPr>
        <w:spacing w:after="0" w:line="280" w:lineRule="exact"/>
        <w:rPr>
          <w:rFonts w:eastAsia="Times New Roman"/>
          <w:color w:val="000000" w:themeColor="text1"/>
          <w:w w:val="109"/>
          <w:sz w:val="18"/>
          <w:szCs w:val="18"/>
          <w:lang w:val="en-US"/>
        </w:rPr>
      </w:pPr>
      <w:r w:rsidRPr="003735EB">
        <w:rPr>
          <w:rFonts w:eastAsia="Times New Roman"/>
          <w:color w:val="000000" w:themeColor="text1"/>
          <w:w w:val="109"/>
          <w:sz w:val="18"/>
          <w:szCs w:val="18"/>
          <w:lang w:val="en-US"/>
        </w:rPr>
        <w:t>A</w:t>
      </w:r>
      <w:r w:rsidR="00046E38" w:rsidRPr="003735EB">
        <w:rPr>
          <w:rFonts w:eastAsia="Times New Roman"/>
          <w:color w:val="000000" w:themeColor="text1"/>
          <w:w w:val="109"/>
          <w:sz w:val="18"/>
          <w:szCs w:val="18"/>
          <w:lang w:val="en-US"/>
        </w:rPr>
        <w:t>vailable</w:t>
      </w:r>
      <w:r w:rsidRPr="003735EB">
        <w:rPr>
          <w:rFonts w:eastAsia="Times New Roman"/>
          <w:color w:val="000000" w:themeColor="text1"/>
          <w:w w:val="109"/>
          <w:sz w:val="18"/>
          <w:szCs w:val="18"/>
          <w:lang w:val="en-US"/>
        </w:rPr>
        <w:t xml:space="preserve"> in</w:t>
      </w:r>
      <w:r w:rsidR="00405139" w:rsidRPr="003735EB">
        <w:rPr>
          <w:rFonts w:eastAsia="Times New Roman"/>
          <w:color w:val="000000" w:themeColor="text1"/>
          <w:w w:val="109"/>
          <w:sz w:val="18"/>
          <w:szCs w:val="18"/>
          <w:lang w:val="en-US"/>
        </w:rPr>
        <w:t xml:space="preserve"> one height variant:</w:t>
      </w:r>
      <w:r w:rsidRPr="003735EB">
        <w:rPr>
          <w:rFonts w:eastAsia="Times New Roman"/>
          <w:color w:val="000000" w:themeColor="text1"/>
          <w:w w:val="109"/>
          <w:sz w:val="18"/>
          <w:szCs w:val="18"/>
          <w:lang w:val="en-US"/>
        </w:rPr>
        <w:t xml:space="preserve"> </w:t>
      </w:r>
      <w:r w:rsidR="00D573ED" w:rsidRPr="003735EB">
        <w:rPr>
          <w:rFonts w:eastAsia="Times New Roman"/>
          <w:color w:val="000000" w:themeColor="text1"/>
          <w:w w:val="109"/>
          <w:sz w:val="18"/>
          <w:szCs w:val="18"/>
          <w:lang w:val="en-US"/>
        </w:rPr>
        <w:t>1</w:t>
      </w:r>
      <w:r w:rsidR="00FB4F56" w:rsidRPr="003735EB">
        <w:rPr>
          <w:rFonts w:eastAsia="Times New Roman"/>
          <w:color w:val="000000" w:themeColor="text1"/>
          <w:w w:val="109"/>
          <w:sz w:val="18"/>
          <w:szCs w:val="18"/>
          <w:lang w:val="en-US"/>
        </w:rPr>
        <w:t>40</w:t>
      </w:r>
      <w:r w:rsidRPr="003735EB">
        <w:rPr>
          <w:rFonts w:eastAsia="Times New Roman"/>
          <w:color w:val="000000" w:themeColor="text1"/>
          <w:w w:val="109"/>
          <w:sz w:val="18"/>
          <w:szCs w:val="18"/>
          <w:lang w:val="en-US"/>
        </w:rPr>
        <w:t xml:space="preserve">mm </w:t>
      </w:r>
      <w:r w:rsidR="00405139" w:rsidRPr="003735EB">
        <w:rPr>
          <w:rFonts w:eastAsia="Times New Roman"/>
          <w:color w:val="000000" w:themeColor="text1"/>
          <w:w w:val="109"/>
          <w:sz w:val="18"/>
          <w:szCs w:val="18"/>
          <w:lang w:val="en-US"/>
        </w:rPr>
        <w:t>(</w:t>
      </w:r>
      <w:r w:rsidR="00D573ED" w:rsidRPr="003735EB">
        <w:rPr>
          <w:rFonts w:eastAsia="Times New Roman"/>
          <w:color w:val="000000" w:themeColor="text1"/>
          <w:w w:val="109"/>
          <w:sz w:val="18"/>
          <w:szCs w:val="18"/>
          <w:lang w:val="en-US"/>
        </w:rPr>
        <w:t>5.5</w:t>
      </w:r>
      <w:r w:rsidR="00FB4F56" w:rsidRPr="003735EB">
        <w:rPr>
          <w:rFonts w:eastAsia="Times New Roman"/>
          <w:color w:val="000000" w:themeColor="text1"/>
          <w:w w:val="109"/>
          <w:sz w:val="18"/>
          <w:szCs w:val="18"/>
          <w:lang w:val="en-US"/>
        </w:rPr>
        <w:t>1</w:t>
      </w:r>
      <w:r w:rsidR="00405139" w:rsidRPr="003735EB">
        <w:rPr>
          <w:rFonts w:eastAsia="Times New Roman"/>
          <w:color w:val="000000" w:themeColor="text1"/>
          <w:w w:val="109"/>
          <w:sz w:val="18"/>
          <w:szCs w:val="18"/>
          <w:lang w:val="en-US"/>
        </w:rPr>
        <w:t>”)</w:t>
      </w:r>
      <w:r w:rsidR="00046E38" w:rsidRPr="003735EB">
        <w:rPr>
          <w:rFonts w:eastAsia="Times New Roman"/>
          <w:color w:val="000000" w:themeColor="text1"/>
          <w:w w:val="109"/>
          <w:sz w:val="18"/>
          <w:szCs w:val="18"/>
          <w:lang w:val="en-US"/>
        </w:rPr>
        <w:t xml:space="preserve"> </w:t>
      </w:r>
    </w:p>
    <w:p w14:paraId="2BADD8E7" w14:textId="416021FD" w:rsidR="007375A5" w:rsidRPr="003735EB" w:rsidRDefault="007375A5" w:rsidP="00C30A0D">
      <w:pPr>
        <w:pStyle w:val="ListParagraph"/>
        <w:numPr>
          <w:ilvl w:val="0"/>
          <w:numId w:val="1"/>
        </w:numPr>
        <w:spacing w:line="280" w:lineRule="exact"/>
        <w:contextualSpacing/>
        <w:jc w:val="both"/>
        <w:rPr>
          <w:rFonts w:eastAsia="Times New Roman" w:cs="Times New Roman"/>
          <w:color w:val="000000" w:themeColor="text1"/>
          <w:w w:val="109"/>
          <w:sz w:val="18"/>
          <w:szCs w:val="18"/>
          <w:lang w:val="en-US"/>
        </w:rPr>
      </w:pPr>
      <w:r w:rsidRPr="003735EB">
        <w:rPr>
          <w:rFonts w:eastAsia="Times New Roman" w:cs="Times New Roman"/>
          <w:color w:val="000000" w:themeColor="text1"/>
          <w:w w:val="109"/>
          <w:sz w:val="18"/>
          <w:szCs w:val="18"/>
          <w:lang w:val="en-US"/>
        </w:rPr>
        <w:t>T</w:t>
      </w:r>
      <w:r w:rsidR="00046E38" w:rsidRPr="003735EB">
        <w:rPr>
          <w:rFonts w:eastAsia="Times New Roman" w:cs="Times New Roman"/>
          <w:color w:val="000000" w:themeColor="text1"/>
          <w:w w:val="109"/>
          <w:sz w:val="18"/>
          <w:szCs w:val="18"/>
          <w:lang w:val="en-US"/>
        </w:rPr>
        <w:t>hrust performance:</w:t>
      </w:r>
      <w:r w:rsidRPr="003735EB">
        <w:rPr>
          <w:rFonts w:eastAsia="Times New Roman" w:cs="Times New Roman"/>
          <w:color w:val="000000" w:themeColor="text1"/>
          <w:w w:val="109"/>
          <w:sz w:val="18"/>
          <w:szCs w:val="18"/>
          <w:lang w:val="en-US"/>
        </w:rPr>
        <w:t xml:space="preserve"> </w:t>
      </w:r>
      <w:r w:rsidR="00046E38" w:rsidRPr="003735EB">
        <w:rPr>
          <w:rFonts w:eastAsia="Times New Roman" w:cs="Times New Roman"/>
          <w:color w:val="000000" w:themeColor="text1"/>
          <w:w w:val="109"/>
          <w:sz w:val="18"/>
          <w:szCs w:val="18"/>
          <w:lang w:val="en-US"/>
        </w:rPr>
        <w:t xml:space="preserve">Up to </w:t>
      </w:r>
      <w:r w:rsidR="0005445A" w:rsidRPr="003735EB">
        <w:rPr>
          <w:rFonts w:eastAsia="Times New Roman" w:cs="Times New Roman"/>
          <w:color w:val="000000" w:themeColor="text1"/>
          <w:w w:val="109"/>
          <w:sz w:val="18"/>
          <w:szCs w:val="18"/>
          <w:lang w:val="en-US"/>
        </w:rPr>
        <w:t>12</w:t>
      </w:r>
      <w:r w:rsidRPr="003735EB">
        <w:rPr>
          <w:rFonts w:eastAsia="Times New Roman" w:cs="Times New Roman"/>
          <w:color w:val="000000" w:themeColor="text1"/>
          <w:w w:val="109"/>
          <w:sz w:val="18"/>
          <w:szCs w:val="18"/>
          <w:lang w:val="en-US"/>
        </w:rPr>
        <w:t xml:space="preserve"> Newtons / </w:t>
      </w:r>
      <w:r w:rsidR="0005445A" w:rsidRPr="003735EB">
        <w:rPr>
          <w:rFonts w:eastAsia="Times New Roman" w:cs="Times New Roman"/>
          <w:color w:val="000000" w:themeColor="text1"/>
          <w:w w:val="109"/>
          <w:sz w:val="18"/>
          <w:szCs w:val="18"/>
          <w:lang w:val="en-US"/>
        </w:rPr>
        <w:t>2.69</w:t>
      </w:r>
      <w:r w:rsidRPr="003735EB">
        <w:rPr>
          <w:rFonts w:eastAsia="Times New Roman" w:cs="Times New Roman"/>
          <w:color w:val="000000" w:themeColor="text1"/>
          <w:w w:val="109"/>
          <w:sz w:val="18"/>
          <w:szCs w:val="18"/>
          <w:lang w:val="en-US"/>
        </w:rPr>
        <w:t xml:space="preserve"> </w:t>
      </w:r>
      <w:proofErr w:type="spellStart"/>
      <w:r w:rsidRPr="003735EB">
        <w:rPr>
          <w:rFonts w:eastAsia="Times New Roman" w:cs="Times New Roman"/>
          <w:color w:val="000000" w:themeColor="text1"/>
          <w:w w:val="109"/>
          <w:sz w:val="18"/>
          <w:szCs w:val="18"/>
          <w:lang w:val="en-US"/>
        </w:rPr>
        <w:t>lbf</w:t>
      </w:r>
      <w:proofErr w:type="spellEnd"/>
    </w:p>
    <w:p w14:paraId="3588E681" w14:textId="3501D213" w:rsidR="00823E1B" w:rsidRPr="0005445A" w:rsidRDefault="00823E1B" w:rsidP="0005445A">
      <w:pPr>
        <w:pStyle w:val="ListParagraph"/>
        <w:numPr>
          <w:ilvl w:val="0"/>
          <w:numId w:val="1"/>
        </w:numPr>
        <w:rPr>
          <w:rFonts w:eastAsia="Times New Roman" w:cs="Times New Roman"/>
          <w:color w:val="363435"/>
          <w:w w:val="109"/>
          <w:sz w:val="18"/>
          <w:szCs w:val="18"/>
          <w:lang w:val="en-US"/>
        </w:rPr>
      </w:pPr>
      <w:r w:rsidRPr="003735EB">
        <w:rPr>
          <w:rFonts w:eastAsia="Times New Roman" w:cs="Times New Roman"/>
          <w:color w:val="000000" w:themeColor="text1"/>
          <w:w w:val="109"/>
          <w:sz w:val="18"/>
          <w:szCs w:val="18"/>
          <w:lang w:val="en-US"/>
        </w:rPr>
        <w:t>Available Smoke Vent Categories:</w:t>
      </w:r>
      <w:r w:rsidR="0005445A" w:rsidRPr="003735EB">
        <w:rPr>
          <w:rFonts w:eastAsia="Times New Roman" w:cs="Times New Roman"/>
          <w:color w:val="000000" w:themeColor="text1"/>
          <w:w w:val="109"/>
          <w:sz w:val="18"/>
          <w:szCs w:val="18"/>
          <w:lang w:val="en-US"/>
        </w:rPr>
        <w:t xml:space="preserve"> For Standard temperature</w:t>
      </w:r>
      <w:r w:rsidR="0013332F" w:rsidRPr="003735EB">
        <w:rPr>
          <w:rFonts w:eastAsia="Times New Roman" w:cs="Times New Roman"/>
          <w:color w:val="000000" w:themeColor="text1"/>
          <w:w w:val="109"/>
          <w:sz w:val="18"/>
          <w:szCs w:val="18"/>
          <w:lang w:val="en-US"/>
        </w:rPr>
        <w:t xml:space="preserve"> (up to </w:t>
      </w:r>
      <w:r w:rsidR="00405139" w:rsidRPr="003735EB">
        <w:rPr>
          <w:rFonts w:eastAsia="Times New Roman" w:cs="Times New Roman"/>
          <w:color w:val="000000" w:themeColor="text1"/>
          <w:w w:val="109"/>
          <w:sz w:val="18"/>
          <w:szCs w:val="18"/>
          <w:lang w:val="en-US"/>
        </w:rPr>
        <w:t>140°F</w:t>
      </w:r>
      <w:r w:rsidR="0013332F" w:rsidRPr="003735EB">
        <w:rPr>
          <w:rFonts w:eastAsia="Times New Roman" w:cs="Times New Roman"/>
          <w:color w:val="000000" w:themeColor="text1"/>
          <w:w w:val="109"/>
          <w:sz w:val="18"/>
          <w:szCs w:val="18"/>
          <w:lang w:val="en-US"/>
        </w:rPr>
        <w:t>)</w:t>
      </w:r>
      <w:r w:rsidR="0005445A" w:rsidRPr="003735EB">
        <w:rPr>
          <w:rFonts w:eastAsia="Times New Roman" w:cs="Times New Roman"/>
          <w:color w:val="000000" w:themeColor="text1"/>
          <w:w w:val="109"/>
          <w:sz w:val="18"/>
          <w:szCs w:val="18"/>
          <w:lang w:val="en-US"/>
        </w:rPr>
        <w:t xml:space="preserve"> applications </w:t>
      </w:r>
      <w:r w:rsidR="0005445A">
        <w:rPr>
          <w:rFonts w:eastAsia="Times New Roman" w:cs="Times New Roman"/>
          <w:color w:val="363435"/>
          <w:w w:val="109"/>
          <w:sz w:val="18"/>
          <w:szCs w:val="18"/>
          <w:lang w:val="en-US"/>
        </w:rPr>
        <w:t>only</w:t>
      </w:r>
    </w:p>
    <w:p w14:paraId="346ECBD3" w14:textId="63FE2DD8" w:rsidR="00046E38" w:rsidRPr="00196D36" w:rsidRDefault="00046E38" w:rsidP="00C30A0D">
      <w:pPr>
        <w:pStyle w:val="ListParagraph"/>
        <w:numPr>
          <w:ilvl w:val="0"/>
          <w:numId w:val="1"/>
        </w:numPr>
        <w:spacing w:line="280" w:lineRule="exact"/>
        <w:contextualSpacing/>
        <w:jc w:val="both"/>
        <w:rPr>
          <w:rFonts w:eastAsia="Times New Roman" w:cs="Times New Roman"/>
          <w:color w:val="363435"/>
          <w:w w:val="109"/>
          <w:sz w:val="18"/>
          <w:szCs w:val="18"/>
          <w:lang w:val="en-US"/>
        </w:rPr>
      </w:pPr>
      <w:r w:rsidRPr="00196D36">
        <w:rPr>
          <w:rFonts w:eastAsia="Times New Roman" w:cs="Times New Roman"/>
          <w:color w:val="363435"/>
          <w:w w:val="109"/>
          <w:sz w:val="18"/>
          <w:szCs w:val="18"/>
          <w:lang w:val="en-US"/>
        </w:rPr>
        <w:t xml:space="preserve">Fans </w:t>
      </w:r>
      <w:r w:rsidR="0005445A">
        <w:rPr>
          <w:rFonts w:eastAsia="Times New Roman" w:cs="Times New Roman"/>
          <w:color w:val="363435"/>
          <w:w w:val="109"/>
          <w:sz w:val="18"/>
          <w:szCs w:val="18"/>
          <w:lang w:val="en-US"/>
        </w:rPr>
        <w:t>meets the EC Machine Guideline 2006/42/EC</w:t>
      </w:r>
      <w:r w:rsidR="00A91356">
        <w:rPr>
          <w:rFonts w:eastAsia="Times New Roman" w:cs="Times New Roman"/>
          <w:color w:val="363435"/>
          <w:w w:val="109"/>
          <w:sz w:val="18"/>
          <w:szCs w:val="18"/>
          <w:lang w:val="en-US"/>
        </w:rPr>
        <w:t xml:space="preserve"> and is in</w:t>
      </w:r>
      <w:r w:rsidR="005C63DA">
        <w:rPr>
          <w:rFonts w:eastAsia="Times New Roman" w:cs="Times New Roman"/>
          <w:color w:val="363435"/>
          <w:w w:val="109"/>
          <w:sz w:val="18"/>
          <w:szCs w:val="18"/>
          <w:lang w:val="en-US"/>
        </w:rPr>
        <w:t>-</w:t>
      </w:r>
      <w:r w:rsidR="00A91356">
        <w:rPr>
          <w:rFonts w:eastAsia="Times New Roman" w:cs="Times New Roman"/>
          <w:color w:val="363435"/>
          <w:w w:val="109"/>
          <w:sz w:val="18"/>
          <w:szCs w:val="18"/>
          <w:lang w:val="en-US"/>
        </w:rPr>
        <w:t>line with ISO9001.</w:t>
      </w:r>
    </w:p>
    <w:p w14:paraId="198E32B3" w14:textId="3B5CC49B" w:rsidR="00046E38" w:rsidRPr="00196D36" w:rsidRDefault="00046E38" w:rsidP="00046E38">
      <w:pPr>
        <w:numPr>
          <w:ilvl w:val="0"/>
          <w:numId w:val="1"/>
        </w:numPr>
        <w:spacing w:after="0" w:line="280" w:lineRule="exact"/>
        <w:rPr>
          <w:rFonts w:eastAsia="Times New Roman"/>
          <w:color w:val="363435"/>
          <w:w w:val="109"/>
          <w:sz w:val="18"/>
          <w:szCs w:val="18"/>
          <w:lang w:val="en-US"/>
        </w:rPr>
      </w:pPr>
      <w:r w:rsidRPr="00196D36">
        <w:rPr>
          <w:rFonts w:eastAsia="Times New Roman"/>
          <w:color w:val="363435"/>
          <w:w w:val="109"/>
          <w:sz w:val="18"/>
          <w:szCs w:val="18"/>
          <w:lang w:val="en-US"/>
        </w:rPr>
        <w:t>High efficiency design reduces running costs</w:t>
      </w:r>
    </w:p>
    <w:p w14:paraId="7F3BB6B8" w14:textId="1AD59C15" w:rsidR="00046E38" w:rsidRPr="00196D36" w:rsidRDefault="00046E38" w:rsidP="00046E38">
      <w:pPr>
        <w:numPr>
          <w:ilvl w:val="0"/>
          <w:numId w:val="1"/>
        </w:numPr>
        <w:spacing w:after="0" w:line="280" w:lineRule="exact"/>
        <w:rPr>
          <w:rFonts w:eastAsia="Times New Roman"/>
          <w:color w:val="363435"/>
          <w:w w:val="109"/>
          <w:sz w:val="18"/>
          <w:szCs w:val="18"/>
          <w:lang w:val="en-US"/>
        </w:rPr>
      </w:pPr>
      <w:r w:rsidRPr="00196D36">
        <w:rPr>
          <w:rFonts w:eastAsia="Times New Roman"/>
          <w:color w:val="363435"/>
          <w:w w:val="109"/>
          <w:sz w:val="18"/>
          <w:szCs w:val="18"/>
          <w:lang w:val="en-US"/>
        </w:rPr>
        <w:t>Low installed noise levels</w:t>
      </w:r>
    </w:p>
    <w:p w14:paraId="30DDABCD" w14:textId="02BB3565" w:rsidR="00046E38" w:rsidRPr="00196D36" w:rsidRDefault="00046E38" w:rsidP="00046E38">
      <w:pPr>
        <w:numPr>
          <w:ilvl w:val="0"/>
          <w:numId w:val="1"/>
        </w:numPr>
        <w:spacing w:after="0" w:line="280" w:lineRule="exact"/>
        <w:rPr>
          <w:rFonts w:eastAsia="Times New Roman"/>
          <w:color w:val="363435"/>
          <w:w w:val="109"/>
          <w:sz w:val="18"/>
          <w:szCs w:val="18"/>
          <w:lang w:val="en-US"/>
        </w:rPr>
      </w:pPr>
      <w:r w:rsidRPr="00196D36">
        <w:rPr>
          <w:rFonts w:eastAsia="Times New Roman"/>
          <w:color w:val="363435"/>
          <w:w w:val="109"/>
          <w:sz w:val="18"/>
          <w:szCs w:val="18"/>
          <w:lang w:val="en-US"/>
        </w:rPr>
        <w:t>Motor protection IP5</w:t>
      </w:r>
      <w:r w:rsidR="0005445A">
        <w:rPr>
          <w:rFonts w:eastAsia="Times New Roman"/>
          <w:color w:val="363435"/>
          <w:w w:val="109"/>
          <w:sz w:val="18"/>
          <w:szCs w:val="18"/>
          <w:lang w:val="en-US"/>
        </w:rPr>
        <w:t>4</w:t>
      </w:r>
    </w:p>
    <w:p w14:paraId="4314B429" w14:textId="56AF790D" w:rsidR="00046E38" w:rsidRPr="00196D36" w:rsidRDefault="00046E38" w:rsidP="00046E38">
      <w:pPr>
        <w:pStyle w:val="ListParagraph"/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 w:cs="Times New Roman"/>
          <w:color w:val="363435"/>
          <w:w w:val="109"/>
          <w:sz w:val="18"/>
          <w:szCs w:val="18"/>
          <w:lang w:val="en-US"/>
        </w:rPr>
      </w:pPr>
      <w:r w:rsidRPr="00196D36">
        <w:rPr>
          <w:rFonts w:eastAsia="Times New Roman" w:cs="Times New Roman"/>
          <w:color w:val="363435"/>
          <w:w w:val="109"/>
          <w:sz w:val="18"/>
          <w:szCs w:val="18"/>
          <w:lang w:val="en-US"/>
        </w:rPr>
        <w:t>Pre-</w:t>
      </w:r>
      <w:r w:rsidR="00CA1125" w:rsidRPr="00196D36">
        <w:rPr>
          <w:rFonts w:eastAsia="Times New Roman" w:cs="Times New Roman"/>
          <w:color w:val="363435"/>
          <w:w w:val="109"/>
          <w:sz w:val="18"/>
          <w:szCs w:val="18"/>
          <w:lang w:val="en-US"/>
        </w:rPr>
        <w:t>Galvanized</w:t>
      </w:r>
      <w:r w:rsidRPr="00196D36">
        <w:rPr>
          <w:rFonts w:eastAsia="Times New Roman" w:cs="Times New Roman"/>
          <w:color w:val="363435"/>
          <w:w w:val="109"/>
          <w:sz w:val="18"/>
          <w:szCs w:val="18"/>
          <w:lang w:val="en-US"/>
        </w:rPr>
        <w:t xml:space="preserve"> sheet steel</w:t>
      </w:r>
    </w:p>
    <w:p w14:paraId="0C5056D3" w14:textId="05E69921" w:rsidR="00046E38" w:rsidRPr="00196D36" w:rsidRDefault="00046E38" w:rsidP="00046E38">
      <w:pPr>
        <w:pStyle w:val="ListParagraph"/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 w:cs="Times New Roman"/>
          <w:color w:val="363435"/>
          <w:w w:val="109"/>
          <w:sz w:val="18"/>
          <w:szCs w:val="18"/>
          <w:lang w:val="en-US"/>
        </w:rPr>
      </w:pPr>
      <w:r w:rsidRPr="00196D36">
        <w:rPr>
          <w:rFonts w:eastAsia="Times New Roman" w:cs="Times New Roman"/>
          <w:color w:val="363435"/>
          <w:w w:val="109"/>
          <w:sz w:val="18"/>
          <w:szCs w:val="18"/>
          <w:lang w:val="en-US"/>
        </w:rPr>
        <w:t xml:space="preserve">Features </w:t>
      </w:r>
      <w:r w:rsidR="00592F7D">
        <w:rPr>
          <w:rFonts w:eastAsia="Times New Roman" w:cs="Times New Roman"/>
          <w:color w:val="363435"/>
          <w:w w:val="109"/>
          <w:sz w:val="18"/>
          <w:szCs w:val="18"/>
          <w:lang w:val="en-US"/>
        </w:rPr>
        <w:t>a dual impeller compact fan</w:t>
      </w:r>
      <w:r w:rsidRPr="00196D36">
        <w:rPr>
          <w:rFonts w:eastAsia="Times New Roman" w:cs="Times New Roman"/>
          <w:color w:val="363435"/>
          <w:w w:val="109"/>
          <w:sz w:val="18"/>
          <w:szCs w:val="18"/>
          <w:lang w:val="en-US"/>
        </w:rPr>
        <w:t xml:space="preserve"> for reduced height installations.</w:t>
      </w:r>
    </w:p>
    <w:p w14:paraId="011F8C89" w14:textId="77777777" w:rsidR="00046E38" w:rsidRPr="00A125A1" w:rsidRDefault="00046E38" w:rsidP="00046E38">
      <w:pPr>
        <w:spacing w:after="0"/>
        <w:ind w:left="108"/>
        <w:rPr>
          <w:b/>
          <w:color w:val="363435"/>
          <w:w w:val="82"/>
          <w:sz w:val="28"/>
          <w:szCs w:val="28"/>
          <w:lang w:val="en-US"/>
        </w:rPr>
      </w:pPr>
      <w:r w:rsidRPr="00A125A1">
        <w:rPr>
          <w:b/>
          <w:color w:val="363435"/>
          <w:w w:val="82"/>
          <w:sz w:val="28"/>
          <w:szCs w:val="28"/>
          <w:lang w:val="en-US"/>
        </w:rPr>
        <w:t>IMPELLER</w:t>
      </w:r>
    </w:p>
    <w:p w14:paraId="325F19DE" w14:textId="42D9A98E" w:rsidR="00046E38" w:rsidRPr="00E9481D" w:rsidRDefault="00046E38" w:rsidP="00046E38">
      <w:pPr>
        <w:spacing w:after="120" w:line="240" w:lineRule="exact"/>
        <w:ind w:left="108"/>
        <w:rPr>
          <w:rFonts w:asciiTheme="minorHAnsi" w:eastAsia="Times New Roman" w:hAnsiTheme="minorHAnsi" w:cstheme="minorHAnsi"/>
          <w:color w:val="363435"/>
          <w:w w:val="113"/>
          <w:sz w:val="20"/>
          <w:szCs w:val="20"/>
          <w:lang w:val="en-US"/>
        </w:rPr>
      </w:pPr>
      <w:r w:rsidRPr="00346690">
        <w:rPr>
          <w:b/>
          <w:color w:val="363435"/>
          <w:lang w:val="en-US"/>
        </w:rPr>
        <w:t>Material:</w:t>
      </w:r>
      <w:r w:rsidRPr="00E9481D">
        <w:rPr>
          <w:rFonts w:asciiTheme="minorHAnsi" w:hAnsiTheme="minorHAnsi" w:cstheme="minorHAnsi"/>
          <w:color w:val="363435"/>
          <w:spacing w:val="-16"/>
          <w:sz w:val="20"/>
          <w:szCs w:val="20"/>
          <w:lang w:val="en-US"/>
        </w:rPr>
        <w:t xml:space="preserve"> </w:t>
      </w:r>
      <w:r w:rsidR="00EF7B44">
        <w:rPr>
          <w:rFonts w:eastAsia="Times New Roman"/>
          <w:color w:val="363435"/>
          <w:w w:val="113"/>
          <w:sz w:val="20"/>
          <w:szCs w:val="20"/>
          <w:lang w:val="en-US"/>
        </w:rPr>
        <w:t xml:space="preserve"> Plastic</w:t>
      </w:r>
    </w:p>
    <w:p w14:paraId="0570390A" w14:textId="3BB66933" w:rsidR="00046E38" w:rsidRPr="00196D36" w:rsidRDefault="00046E38" w:rsidP="00046E38">
      <w:pPr>
        <w:spacing w:after="120" w:line="240" w:lineRule="exact"/>
        <w:ind w:left="108"/>
        <w:rPr>
          <w:rFonts w:eastAsia="Times New Roman"/>
          <w:color w:val="363435"/>
          <w:w w:val="113"/>
          <w:sz w:val="20"/>
          <w:szCs w:val="20"/>
          <w:lang w:val="en-US"/>
        </w:rPr>
      </w:pPr>
      <w:r w:rsidRPr="00346690">
        <w:rPr>
          <w:b/>
          <w:color w:val="363435"/>
          <w:lang w:val="en-US"/>
        </w:rPr>
        <w:t>Blade Design:</w:t>
      </w:r>
      <w:r w:rsidRPr="00E9481D">
        <w:rPr>
          <w:rFonts w:asciiTheme="minorHAnsi" w:hAnsiTheme="minorHAnsi" w:cstheme="minorHAnsi"/>
          <w:color w:val="363435"/>
          <w:spacing w:val="-16"/>
          <w:sz w:val="20"/>
          <w:szCs w:val="20"/>
          <w:lang w:val="en-US"/>
        </w:rPr>
        <w:t xml:space="preserve"> </w:t>
      </w:r>
      <w:r w:rsidRPr="00196D36">
        <w:rPr>
          <w:rFonts w:eastAsia="Times New Roman"/>
          <w:color w:val="363435"/>
          <w:w w:val="113"/>
          <w:sz w:val="20"/>
          <w:szCs w:val="20"/>
          <w:lang w:val="en-US"/>
        </w:rPr>
        <w:t xml:space="preserve"> High Efficiency </w:t>
      </w:r>
      <w:r w:rsidR="00956F12">
        <w:rPr>
          <w:rFonts w:eastAsia="Times New Roman"/>
          <w:color w:val="363435"/>
          <w:w w:val="113"/>
          <w:sz w:val="20"/>
          <w:szCs w:val="20"/>
          <w:lang w:val="en-US"/>
        </w:rPr>
        <w:t>centrifugal impeller</w:t>
      </w:r>
    </w:p>
    <w:p w14:paraId="78E6924C" w14:textId="0A59D502" w:rsidR="00046E38" w:rsidRPr="00196D36" w:rsidRDefault="00046E38" w:rsidP="00046E38">
      <w:pPr>
        <w:spacing w:after="120" w:line="240" w:lineRule="exact"/>
        <w:ind w:left="108"/>
        <w:rPr>
          <w:rFonts w:eastAsia="Times New Roman"/>
          <w:color w:val="363435"/>
          <w:w w:val="113"/>
          <w:sz w:val="20"/>
          <w:szCs w:val="20"/>
          <w:lang w:val="en-US"/>
        </w:rPr>
      </w:pPr>
      <w:r w:rsidRPr="00346690">
        <w:rPr>
          <w:b/>
          <w:color w:val="363435"/>
          <w:lang w:val="en-US"/>
        </w:rPr>
        <w:t>Balance:</w:t>
      </w:r>
      <w:r w:rsidRPr="00E9481D">
        <w:rPr>
          <w:rFonts w:asciiTheme="minorHAnsi" w:hAnsiTheme="minorHAnsi" w:cstheme="minorHAnsi"/>
          <w:color w:val="363435"/>
          <w:spacing w:val="46"/>
          <w:sz w:val="20"/>
          <w:szCs w:val="20"/>
          <w:lang w:val="en-US"/>
        </w:rPr>
        <w:t xml:space="preserve"> </w:t>
      </w:r>
      <w:r w:rsidRPr="00196D36">
        <w:rPr>
          <w:rFonts w:eastAsia="Times New Roman"/>
          <w:color w:val="363435"/>
          <w:w w:val="113"/>
          <w:sz w:val="20"/>
          <w:szCs w:val="20"/>
          <w:lang w:val="en-US"/>
        </w:rPr>
        <w:t xml:space="preserve">In accordance with BS 848-7 / ISO 14694, Grade </w:t>
      </w:r>
      <w:r w:rsidR="000E5E70">
        <w:rPr>
          <w:rFonts w:eastAsia="Times New Roman"/>
          <w:color w:val="363435"/>
          <w:w w:val="113"/>
          <w:sz w:val="20"/>
          <w:szCs w:val="20"/>
          <w:lang w:val="en-US"/>
        </w:rPr>
        <w:t>G4.0</w:t>
      </w:r>
      <w:r w:rsidRPr="00196D36">
        <w:rPr>
          <w:rFonts w:eastAsia="Times New Roman"/>
          <w:color w:val="363435"/>
          <w:w w:val="113"/>
          <w:sz w:val="20"/>
          <w:szCs w:val="20"/>
          <w:lang w:val="en-US"/>
        </w:rPr>
        <w:t xml:space="preserve">, </w:t>
      </w:r>
      <w:r w:rsidR="000E5E70">
        <w:rPr>
          <w:rFonts w:eastAsia="Times New Roman"/>
          <w:color w:val="363435"/>
          <w:w w:val="113"/>
          <w:sz w:val="20"/>
          <w:szCs w:val="20"/>
          <w:lang w:val="en-US"/>
        </w:rPr>
        <w:t>when the fan is running at</w:t>
      </w:r>
      <w:r w:rsidRPr="00196D36">
        <w:rPr>
          <w:rFonts w:eastAsia="Times New Roman"/>
          <w:color w:val="363435"/>
          <w:w w:val="113"/>
          <w:sz w:val="20"/>
          <w:szCs w:val="20"/>
          <w:lang w:val="en-US"/>
        </w:rPr>
        <w:t xml:space="preserve"> rated </w:t>
      </w:r>
      <w:r w:rsidR="000E5E70">
        <w:rPr>
          <w:rFonts w:eastAsia="Times New Roman"/>
          <w:color w:val="363435"/>
          <w:w w:val="113"/>
          <w:sz w:val="20"/>
          <w:szCs w:val="20"/>
          <w:lang w:val="en-US"/>
        </w:rPr>
        <w:t>voltage and frequency</w:t>
      </w:r>
      <w:r w:rsidRPr="00196D36">
        <w:rPr>
          <w:rFonts w:eastAsia="Times New Roman"/>
          <w:color w:val="363435"/>
          <w:w w:val="113"/>
          <w:sz w:val="20"/>
          <w:szCs w:val="20"/>
          <w:lang w:val="en-US"/>
        </w:rPr>
        <w:t xml:space="preserve">. </w:t>
      </w:r>
    </w:p>
    <w:p w14:paraId="40876B1D" w14:textId="78B53E5C" w:rsidR="00046E38" w:rsidRPr="00196D36" w:rsidRDefault="00A0143F" w:rsidP="00046E38">
      <w:pPr>
        <w:spacing w:after="120"/>
        <w:ind w:left="108"/>
        <w:rPr>
          <w:rFonts w:eastAsia="Times New Roman"/>
          <w:color w:val="363435"/>
          <w:w w:val="113"/>
          <w:sz w:val="20"/>
          <w:szCs w:val="20"/>
          <w:lang w:val="en-US"/>
        </w:rPr>
      </w:pPr>
      <w:r>
        <w:rPr>
          <w:b/>
          <w:color w:val="363435"/>
          <w:lang w:val="en-US"/>
        </w:rPr>
        <w:t>Direction</w:t>
      </w:r>
      <w:r w:rsidR="00046E38" w:rsidRPr="00346690">
        <w:rPr>
          <w:b/>
          <w:color w:val="363435"/>
          <w:lang w:val="en-US"/>
        </w:rPr>
        <w:t xml:space="preserve"> of Running:</w:t>
      </w:r>
      <w:r w:rsidR="00046E38" w:rsidRPr="00E9481D">
        <w:rPr>
          <w:rFonts w:asciiTheme="minorHAnsi" w:hAnsiTheme="minorHAnsi" w:cstheme="minorHAnsi"/>
          <w:color w:val="363435"/>
          <w:spacing w:val="-16"/>
          <w:sz w:val="20"/>
          <w:szCs w:val="20"/>
          <w:lang w:val="en-US"/>
        </w:rPr>
        <w:t xml:space="preserve"> </w:t>
      </w:r>
      <w:r>
        <w:rPr>
          <w:rFonts w:eastAsia="Times New Roman"/>
          <w:color w:val="363435"/>
          <w:w w:val="113"/>
          <w:sz w:val="20"/>
          <w:szCs w:val="20"/>
          <w:lang w:val="en-US"/>
        </w:rPr>
        <w:t>Counter-clockwise</w:t>
      </w:r>
      <w:r w:rsidR="00196D36">
        <w:rPr>
          <w:rFonts w:eastAsia="Times New Roman"/>
          <w:color w:val="363435"/>
          <w:w w:val="113"/>
          <w:sz w:val="20"/>
          <w:szCs w:val="20"/>
          <w:lang w:val="en-US"/>
        </w:rPr>
        <w:t>.</w:t>
      </w:r>
    </w:p>
    <w:p w14:paraId="26251AF8" w14:textId="2ECDBEDB" w:rsidR="00046E38" w:rsidRPr="00196D36" w:rsidRDefault="00046E38" w:rsidP="00046E38">
      <w:pPr>
        <w:spacing w:after="120"/>
        <w:ind w:left="113"/>
        <w:rPr>
          <w:rFonts w:eastAsia="Times New Roman"/>
          <w:color w:val="363435"/>
          <w:w w:val="113"/>
          <w:sz w:val="20"/>
          <w:szCs w:val="20"/>
          <w:lang w:val="en-US"/>
        </w:rPr>
      </w:pPr>
      <w:r w:rsidRPr="00346690">
        <w:rPr>
          <w:b/>
          <w:color w:val="363435"/>
          <w:lang w:val="en-US"/>
        </w:rPr>
        <w:t>Impeller location and fixing:</w:t>
      </w:r>
      <w:r w:rsidRPr="00E9481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F44F8E">
        <w:rPr>
          <w:rFonts w:eastAsia="Times New Roman"/>
          <w:color w:val="363435"/>
          <w:w w:val="113"/>
          <w:sz w:val="20"/>
          <w:szCs w:val="20"/>
          <w:lang w:val="en-US"/>
        </w:rPr>
        <w:t>It is an external rotor motor where the impeller is directly mounted on the motor shaft.</w:t>
      </w:r>
    </w:p>
    <w:p w14:paraId="788850FD" w14:textId="57B7EB31" w:rsidR="00046E38" w:rsidRPr="00E9481D" w:rsidRDefault="00046E38" w:rsidP="00046E38">
      <w:pPr>
        <w:spacing w:after="120"/>
        <w:ind w:left="113"/>
        <w:rPr>
          <w:rFonts w:asciiTheme="minorHAnsi" w:hAnsiTheme="minorHAnsi" w:cstheme="minorHAnsi"/>
          <w:color w:val="363435"/>
          <w:w w:val="114"/>
          <w:sz w:val="20"/>
          <w:szCs w:val="20"/>
          <w:lang w:val="en-US"/>
        </w:rPr>
      </w:pPr>
      <w:r w:rsidRPr="00346690">
        <w:rPr>
          <w:b/>
          <w:color w:val="363435"/>
          <w:lang w:val="en-US"/>
        </w:rPr>
        <w:t>Impeller Design:</w:t>
      </w:r>
      <w:r w:rsidRPr="00E9481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196D36">
        <w:rPr>
          <w:rFonts w:eastAsia="Times New Roman"/>
          <w:color w:val="363435"/>
          <w:w w:val="113"/>
          <w:sz w:val="20"/>
          <w:szCs w:val="20"/>
          <w:lang w:val="en-US"/>
        </w:rPr>
        <w:t xml:space="preserve">Impeller is designed for </w:t>
      </w:r>
      <w:r w:rsidR="00E9481D" w:rsidRPr="00196D36">
        <w:rPr>
          <w:rFonts w:eastAsia="Times New Roman"/>
          <w:color w:val="363435"/>
          <w:w w:val="113"/>
          <w:sz w:val="20"/>
          <w:szCs w:val="20"/>
          <w:lang w:val="en-US"/>
        </w:rPr>
        <w:t xml:space="preserve">          </w:t>
      </w:r>
      <w:proofErr w:type="spellStart"/>
      <w:r w:rsidRPr="00196D36">
        <w:rPr>
          <w:rFonts w:eastAsia="Times New Roman"/>
          <w:color w:val="363435"/>
          <w:w w:val="113"/>
          <w:sz w:val="20"/>
          <w:szCs w:val="20"/>
          <w:lang w:val="en-US"/>
        </w:rPr>
        <w:t>uni</w:t>
      </w:r>
      <w:proofErr w:type="spellEnd"/>
      <w:r w:rsidRPr="00196D36">
        <w:rPr>
          <w:rFonts w:eastAsia="Times New Roman"/>
          <w:color w:val="363435"/>
          <w:w w:val="113"/>
          <w:sz w:val="20"/>
          <w:szCs w:val="20"/>
          <w:lang w:val="en-US"/>
        </w:rPr>
        <w:t>-directional operation.</w:t>
      </w:r>
    </w:p>
    <w:p w14:paraId="20980342" w14:textId="55F3E1CC" w:rsidR="00046E38" w:rsidRPr="00405139" w:rsidRDefault="00046E38" w:rsidP="00405139">
      <w:pPr>
        <w:spacing w:after="120"/>
        <w:ind w:left="113"/>
        <w:rPr>
          <w:rFonts w:eastAsia="Times New Roman"/>
          <w:color w:val="363435"/>
          <w:w w:val="113"/>
          <w:sz w:val="20"/>
          <w:szCs w:val="20"/>
          <w:lang w:val="en-US"/>
        </w:rPr>
      </w:pPr>
      <w:r w:rsidRPr="00196D36">
        <w:rPr>
          <w:b/>
          <w:color w:val="363435"/>
          <w:lang w:val="en-US"/>
        </w:rPr>
        <w:t>Aerodynamic design:</w:t>
      </w:r>
      <w:r w:rsidRPr="00405139">
        <w:rPr>
          <w:b/>
          <w:color w:val="363435"/>
          <w:lang w:val="en-US"/>
        </w:rPr>
        <w:t xml:space="preserve">  </w:t>
      </w:r>
      <w:r w:rsidR="0013332F" w:rsidRPr="00405139">
        <w:rPr>
          <w:rFonts w:eastAsia="Times New Roman"/>
          <w:color w:val="363435"/>
          <w:w w:val="113"/>
          <w:sz w:val="20"/>
          <w:szCs w:val="20"/>
          <w:lang w:val="en-US"/>
        </w:rPr>
        <w:t xml:space="preserve">The dual impellers </w:t>
      </w:r>
      <w:r w:rsidR="0027211E" w:rsidRPr="00405139">
        <w:rPr>
          <w:rFonts w:eastAsia="Times New Roman"/>
          <w:color w:val="363435"/>
          <w:w w:val="113"/>
          <w:sz w:val="20"/>
          <w:szCs w:val="20"/>
          <w:lang w:val="en-US"/>
        </w:rPr>
        <w:t xml:space="preserve">    </w:t>
      </w:r>
      <w:r w:rsidR="0013332F" w:rsidRPr="00405139">
        <w:rPr>
          <w:rFonts w:eastAsia="Times New Roman"/>
          <w:color w:val="363435"/>
          <w:w w:val="113"/>
          <w:sz w:val="20"/>
          <w:szCs w:val="20"/>
          <w:lang w:val="en-US"/>
        </w:rPr>
        <w:t xml:space="preserve">powered with energy-efficient EC motors are </w:t>
      </w:r>
      <w:r w:rsidR="0027211E" w:rsidRPr="00405139">
        <w:rPr>
          <w:rFonts w:eastAsia="Times New Roman"/>
          <w:color w:val="363435"/>
          <w:w w:val="113"/>
          <w:sz w:val="20"/>
          <w:szCs w:val="20"/>
          <w:lang w:val="en-US"/>
        </w:rPr>
        <w:t xml:space="preserve">  </w:t>
      </w:r>
      <w:r w:rsidR="0013332F" w:rsidRPr="00405139">
        <w:rPr>
          <w:rFonts w:eastAsia="Times New Roman"/>
          <w:color w:val="363435"/>
          <w:w w:val="113"/>
          <w:sz w:val="20"/>
          <w:szCs w:val="20"/>
          <w:lang w:val="en-US"/>
        </w:rPr>
        <w:t>capable for day-to-day ventilation and CO monitoring and extraction.</w:t>
      </w:r>
    </w:p>
    <w:p w14:paraId="02C1AC82" w14:textId="582C5D18" w:rsidR="00046E38" w:rsidRPr="00A125A1" w:rsidRDefault="00405139" w:rsidP="0027211E">
      <w:pPr>
        <w:spacing w:after="0"/>
        <w:rPr>
          <w:b/>
          <w:color w:val="363435"/>
          <w:w w:val="82"/>
          <w:sz w:val="28"/>
          <w:szCs w:val="28"/>
          <w:lang w:val="en-US"/>
        </w:rPr>
      </w:pPr>
      <w:r>
        <w:rPr>
          <w:b/>
          <w:color w:val="363435"/>
          <w:w w:val="82"/>
          <w:sz w:val="28"/>
          <w:szCs w:val="28"/>
          <w:lang w:val="en-US"/>
        </w:rPr>
        <w:t xml:space="preserve">  </w:t>
      </w:r>
      <w:r w:rsidR="00046E38" w:rsidRPr="00A125A1">
        <w:rPr>
          <w:b/>
          <w:color w:val="363435"/>
          <w:w w:val="82"/>
          <w:sz w:val="28"/>
          <w:szCs w:val="28"/>
          <w:lang w:val="en-US"/>
        </w:rPr>
        <w:t xml:space="preserve">FAN </w:t>
      </w:r>
      <w:r w:rsidR="00A125A1">
        <w:rPr>
          <w:b/>
          <w:color w:val="363435"/>
          <w:w w:val="82"/>
          <w:sz w:val="28"/>
          <w:szCs w:val="28"/>
          <w:lang w:val="en-US"/>
        </w:rPr>
        <w:t>HOUSING</w:t>
      </w:r>
    </w:p>
    <w:p w14:paraId="5B03AD2C" w14:textId="064C7CAE" w:rsidR="00046E38" w:rsidRDefault="00046E38" w:rsidP="00046E38">
      <w:pPr>
        <w:spacing w:after="120" w:line="240" w:lineRule="exact"/>
        <w:ind w:left="108"/>
        <w:rPr>
          <w:rFonts w:eastAsia="Times New Roman"/>
          <w:color w:val="363435"/>
          <w:w w:val="113"/>
          <w:sz w:val="20"/>
          <w:szCs w:val="20"/>
          <w:lang w:val="en-US"/>
        </w:rPr>
      </w:pPr>
      <w:r w:rsidRPr="00196D36">
        <w:rPr>
          <w:b/>
          <w:color w:val="363435"/>
          <w:lang w:val="en-US"/>
        </w:rPr>
        <w:t>Material:</w:t>
      </w:r>
      <w:r w:rsidRPr="00E9481D">
        <w:rPr>
          <w:rFonts w:asciiTheme="minorHAnsi" w:hAnsiTheme="minorHAnsi" w:cstheme="minorHAnsi"/>
          <w:color w:val="363435"/>
          <w:spacing w:val="-16"/>
          <w:sz w:val="20"/>
          <w:szCs w:val="20"/>
          <w:lang w:val="en-US"/>
        </w:rPr>
        <w:t xml:space="preserve"> </w:t>
      </w:r>
      <w:r w:rsidRPr="00196D36">
        <w:rPr>
          <w:rFonts w:eastAsia="Times New Roman"/>
          <w:color w:val="363435"/>
          <w:w w:val="113"/>
          <w:sz w:val="20"/>
          <w:szCs w:val="20"/>
          <w:lang w:val="en-US"/>
        </w:rPr>
        <w:t>All sheet components are constructed using pre-</w:t>
      </w:r>
      <w:r w:rsidR="00CA1125" w:rsidRPr="00196D36">
        <w:rPr>
          <w:rFonts w:eastAsia="Times New Roman"/>
          <w:color w:val="363435"/>
          <w:w w:val="113"/>
          <w:sz w:val="20"/>
          <w:szCs w:val="20"/>
          <w:lang w:val="en-US"/>
        </w:rPr>
        <w:t>galvanized</w:t>
      </w:r>
      <w:r w:rsidRPr="00196D36">
        <w:rPr>
          <w:rFonts w:eastAsia="Times New Roman"/>
          <w:color w:val="363435"/>
          <w:w w:val="113"/>
          <w:sz w:val="20"/>
          <w:szCs w:val="20"/>
          <w:lang w:val="en-US"/>
        </w:rPr>
        <w:t xml:space="preserve"> sheet steel.</w:t>
      </w:r>
    </w:p>
    <w:p w14:paraId="5B5924FD" w14:textId="2E1D018B" w:rsidR="00DC1A1F" w:rsidRPr="003735EB" w:rsidRDefault="00DC1A1F" w:rsidP="00046E38">
      <w:pPr>
        <w:spacing w:after="120" w:line="240" w:lineRule="exact"/>
        <w:ind w:left="108"/>
        <w:rPr>
          <w:rFonts w:eastAsia="Times New Roman"/>
          <w:color w:val="000000" w:themeColor="text1"/>
          <w:w w:val="113"/>
          <w:sz w:val="20"/>
          <w:szCs w:val="20"/>
          <w:lang w:val="en-US"/>
        </w:rPr>
      </w:pPr>
      <w:r w:rsidRPr="003735EB">
        <w:rPr>
          <w:b/>
          <w:color w:val="000000" w:themeColor="text1"/>
          <w:lang w:val="en-US"/>
        </w:rPr>
        <w:t>Direction:</w:t>
      </w:r>
      <w:r w:rsidRPr="003735EB">
        <w:rPr>
          <w:rFonts w:eastAsia="Times New Roman"/>
          <w:color w:val="000000" w:themeColor="text1"/>
          <w:w w:val="113"/>
          <w:sz w:val="20"/>
          <w:szCs w:val="20"/>
          <w:lang w:val="en-US"/>
        </w:rPr>
        <w:t xml:space="preserve"> The air </w:t>
      </w:r>
      <w:r w:rsidR="00405139" w:rsidRPr="003735EB">
        <w:rPr>
          <w:rFonts w:eastAsia="Times New Roman"/>
          <w:color w:val="000000" w:themeColor="text1"/>
          <w:w w:val="113"/>
          <w:sz w:val="20"/>
          <w:szCs w:val="20"/>
          <w:lang w:val="en-US"/>
        </w:rPr>
        <w:t>enters the fan housing</w:t>
      </w:r>
      <w:r w:rsidR="00122D07" w:rsidRPr="003735EB">
        <w:rPr>
          <w:rFonts w:eastAsia="Times New Roman"/>
          <w:color w:val="000000" w:themeColor="text1"/>
          <w:w w:val="113"/>
          <w:sz w:val="20"/>
          <w:szCs w:val="20"/>
          <w:lang w:val="en-US"/>
        </w:rPr>
        <w:t xml:space="preserve"> vertically,</w:t>
      </w:r>
      <w:r w:rsidR="00405139" w:rsidRPr="003735EB">
        <w:rPr>
          <w:rFonts w:eastAsia="Times New Roman"/>
          <w:color w:val="000000" w:themeColor="text1"/>
          <w:w w:val="113"/>
          <w:sz w:val="20"/>
          <w:szCs w:val="20"/>
          <w:lang w:val="en-US"/>
        </w:rPr>
        <w:t xml:space="preserve"> </w:t>
      </w:r>
      <w:r w:rsidRPr="003735EB">
        <w:rPr>
          <w:rFonts w:eastAsia="Times New Roman"/>
          <w:color w:val="000000" w:themeColor="text1"/>
          <w:w w:val="113"/>
          <w:sz w:val="20"/>
          <w:szCs w:val="20"/>
          <w:lang w:val="en-US"/>
        </w:rPr>
        <w:t xml:space="preserve">from the </w:t>
      </w:r>
      <w:r w:rsidR="00405139" w:rsidRPr="003735EB">
        <w:rPr>
          <w:rFonts w:eastAsia="Times New Roman"/>
          <w:color w:val="000000" w:themeColor="text1"/>
          <w:w w:val="113"/>
          <w:sz w:val="20"/>
          <w:szCs w:val="20"/>
          <w:lang w:val="en-US"/>
        </w:rPr>
        <w:t>underside</w:t>
      </w:r>
      <w:r w:rsidRPr="003735EB">
        <w:rPr>
          <w:rFonts w:eastAsia="Times New Roman"/>
          <w:color w:val="000000" w:themeColor="text1"/>
          <w:w w:val="113"/>
          <w:sz w:val="20"/>
          <w:szCs w:val="20"/>
          <w:lang w:val="en-US"/>
        </w:rPr>
        <w:t xml:space="preserve"> of the fan</w:t>
      </w:r>
      <w:r w:rsidR="00122D07" w:rsidRPr="003735EB">
        <w:rPr>
          <w:rFonts w:eastAsia="Times New Roman"/>
          <w:color w:val="000000" w:themeColor="text1"/>
          <w:w w:val="113"/>
          <w:sz w:val="20"/>
          <w:szCs w:val="20"/>
          <w:lang w:val="en-US"/>
        </w:rPr>
        <w:t xml:space="preserve"> unit</w:t>
      </w:r>
      <w:r w:rsidRPr="003735EB">
        <w:rPr>
          <w:rFonts w:eastAsia="Times New Roman"/>
          <w:color w:val="000000" w:themeColor="text1"/>
          <w:w w:val="113"/>
          <w:sz w:val="20"/>
          <w:szCs w:val="20"/>
          <w:lang w:val="en-US"/>
        </w:rPr>
        <w:t xml:space="preserve"> and is discharged 90⁰ </w:t>
      </w:r>
      <w:r w:rsidR="00122D07" w:rsidRPr="003735EB">
        <w:rPr>
          <w:rFonts w:eastAsia="Times New Roman"/>
          <w:color w:val="000000" w:themeColor="text1"/>
          <w:w w:val="113"/>
          <w:sz w:val="20"/>
          <w:szCs w:val="20"/>
          <w:lang w:val="en-US"/>
        </w:rPr>
        <w:t xml:space="preserve">to the intake air, </w:t>
      </w:r>
      <w:r w:rsidRPr="003735EB">
        <w:rPr>
          <w:rFonts w:eastAsia="Times New Roman"/>
          <w:color w:val="000000" w:themeColor="text1"/>
          <w:w w:val="113"/>
          <w:sz w:val="20"/>
          <w:szCs w:val="20"/>
          <w:lang w:val="en-US"/>
        </w:rPr>
        <w:t>horizontal</w:t>
      </w:r>
      <w:r w:rsidR="00122D07" w:rsidRPr="003735EB">
        <w:rPr>
          <w:rFonts w:eastAsia="Times New Roman"/>
          <w:color w:val="000000" w:themeColor="text1"/>
          <w:w w:val="113"/>
          <w:sz w:val="20"/>
          <w:szCs w:val="20"/>
          <w:lang w:val="en-US"/>
        </w:rPr>
        <w:t>ly.</w:t>
      </w:r>
    </w:p>
    <w:p w14:paraId="14C8D328" w14:textId="77596870" w:rsidR="00972AD6" w:rsidRDefault="00972AD6" w:rsidP="00046E38">
      <w:pPr>
        <w:spacing w:after="120" w:line="240" w:lineRule="exact"/>
        <w:ind w:left="108"/>
        <w:rPr>
          <w:rFonts w:eastAsia="Times New Roman"/>
          <w:color w:val="363435"/>
          <w:w w:val="113"/>
          <w:sz w:val="20"/>
          <w:szCs w:val="20"/>
          <w:lang w:val="en-US"/>
        </w:rPr>
      </w:pPr>
    </w:p>
    <w:p w14:paraId="3C0898C2" w14:textId="7B4283B6" w:rsidR="00972AD6" w:rsidRDefault="00972AD6" w:rsidP="00046E38">
      <w:pPr>
        <w:spacing w:after="120" w:line="240" w:lineRule="exact"/>
        <w:ind w:left="108"/>
        <w:rPr>
          <w:rFonts w:eastAsia="Times New Roman"/>
          <w:color w:val="363435"/>
          <w:w w:val="113"/>
          <w:sz w:val="20"/>
          <w:szCs w:val="20"/>
          <w:lang w:val="en-US"/>
        </w:rPr>
      </w:pPr>
    </w:p>
    <w:p w14:paraId="14841269" w14:textId="14DD1DEA" w:rsidR="00972AD6" w:rsidRDefault="00972AD6" w:rsidP="00046E38">
      <w:pPr>
        <w:spacing w:after="120" w:line="240" w:lineRule="exact"/>
        <w:ind w:left="108"/>
        <w:rPr>
          <w:rFonts w:eastAsia="Times New Roman"/>
          <w:color w:val="363435"/>
          <w:w w:val="113"/>
          <w:sz w:val="20"/>
          <w:szCs w:val="20"/>
          <w:lang w:val="en-US"/>
        </w:rPr>
      </w:pPr>
    </w:p>
    <w:p w14:paraId="3C16AA95" w14:textId="02838EA7" w:rsidR="00972AD6" w:rsidRDefault="00972AD6" w:rsidP="00046E38">
      <w:pPr>
        <w:spacing w:after="120" w:line="240" w:lineRule="exact"/>
        <w:ind w:left="108"/>
        <w:rPr>
          <w:rFonts w:eastAsia="Times New Roman"/>
          <w:color w:val="363435"/>
          <w:w w:val="113"/>
          <w:sz w:val="20"/>
          <w:szCs w:val="20"/>
          <w:lang w:val="en-US"/>
        </w:rPr>
      </w:pPr>
    </w:p>
    <w:p w14:paraId="70593EBA" w14:textId="11B39DC4" w:rsidR="00972AD6" w:rsidRDefault="00972AD6" w:rsidP="00046E38">
      <w:pPr>
        <w:spacing w:after="120" w:line="240" w:lineRule="exact"/>
        <w:ind w:left="108"/>
        <w:rPr>
          <w:rFonts w:eastAsia="Times New Roman"/>
          <w:color w:val="363435"/>
          <w:w w:val="113"/>
          <w:sz w:val="20"/>
          <w:szCs w:val="20"/>
          <w:lang w:val="en-US"/>
        </w:rPr>
      </w:pPr>
    </w:p>
    <w:p w14:paraId="630C84A9" w14:textId="199F7188" w:rsidR="00972AD6" w:rsidRDefault="00972AD6" w:rsidP="00046E38">
      <w:pPr>
        <w:spacing w:after="120" w:line="240" w:lineRule="exact"/>
        <w:ind w:left="108"/>
        <w:rPr>
          <w:rFonts w:eastAsia="Times New Roman"/>
          <w:color w:val="363435"/>
          <w:w w:val="113"/>
          <w:sz w:val="20"/>
          <w:szCs w:val="20"/>
          <w:lang w:val="en-US"/>
        </w:rPr>
      </w:pPr>
    </w:p>
    <w:p w14:paraId="23650FE4" w14:textId="59B08559" w:rsidR="00972AD6" w:rsidRPr="00E969BD" w:rsidRDefault="00972AD6" w:rsidP="00046E38">
      <w:pPr>
        <w:spacing w:after="120" w:line="240" w:lineRule="exact"/>
        <w:ind w:left="108"/>
        <w:rPr>
          <w:rFonts w:eastAsia="Times New Roman"/>
          <w:color w:val="363435"/>
          <w:w w:val="113"/>
          <w:sz w:val="20"/>
          <w:szCs w:val="20"/>
          <w:lang w:val="en-US"/>
        </w:rPr>
      </w:pPr>
    </w:p>
    <w:p w14:paraId="181C3599" w14:textId="218289C8" w:rsidR="00046E38" w:rsidRPr="00A125A1" w:rsidRDefault="00122D07" w:rsidP="0027211E">
      <w:pPr>
        <w:spacing w:after="0"/>
        <w:rPr>
          <w:b/>
          <w:color w:val="363435"/>
          <w:w w:val="82"/>
          <w:sz w:val="28"/>
          <w:szCs w:val="28"/>
          <w:lang w:val="en-US"/>
        </w:rPr>
      </w:pPr>
      <w:r>
        <w:rPr>
          <w:b/>
          <w:color w:val="363435"/>
          <w:w w:val="82"/>
          <w:sz w:val="28"/>
          <w:szCs w:val="28"/>
          <w:lang w:val="en-US"/>
        </w:rPr>
        <w:t xml:space="preserve">  </w:t>
      </w:r>
      <w:r w:rsidR="00046E38" w:rsidRPr="00A125A1">
        <w:rPr>
          <w:b/>
          <w:color w:val="363435"/>
          <w:w w:val="82"/>
          <w:sz w:val="28"/>
          <w:szCs w:val="28"/>
          <w:lang w:val="en-US"/>
        </w:rPr>
        <w:t>MOTOR</w:t>
      </w:r>
    </w:p>
    <w:p w14:paraId="6A46C926" w14:textId="1B706F31" w:rsidR="00346690" w:rsidRPr="00927352" w:rsidRDefault="00346690" w:rsidP="00346690">
      <w:pPr>
        <w:spacing w:after="120"/>
        <w:ind w:left="108"/>
        <w:rPr>
          <w:color w:val="363435"/>
          <w:w w:val="113"/>
          <w:sz w:val="20"/>
          <w:szCs w:val="20"/>
          <w:lang w:val="en-US"/>
        </w:rPr>
      </w:pPr>
      <w:r w:rsidRPr="00927352">
        <w:rPr>
          <w:b/>
          <w:color w:val="363435"/>
          <w:lang w:val="en-US"/>
        </w:rPr>
        <w:t>Type:</w:t>
      </w:r>
      <w:r w:rsidRPr="00927352">
        <w:rPr>
          <w:color w:val="363435"/>
          <w:w w:val="113"/>
          <w:lang w:val="en-US"/>
        </w:rPr>
        <w:t xml:space="preserve"> </w:t>
      </w:r>
      <w:r w:rsidR="00951642" w:rsidRPr="00951642">
        <w:rPr>
          <w:rFonts w:ascii="Boxed Light" w:hAnsi="Boxed Light"/>
          <w:w w:val="112"/>
          <w:sz w:val="20"/>
          <w:szCs w:val="20"/>
        </w:rPr>
        <w:t>Energy efficient EC motors</w:t>
      </w:r>
      <w:r w:rsidR="00124A33" w:rsidRPr="00951642">
        <w:rPr>
          <w:rFonts w:ascii="Boxed Light" w:hAnsi="Boxed Light"/>
          <w:w w:val="112"/>
          <w:sz w:val="20"/>
          <w:szCs w:val="20"/>
        </w:rPr>
        <w:t>.</w:t>
      </w:r>
    </w:p>
    <w:p w14:paraId="11ADD744" w14:textId="5702F0DE" w:rsidR="00046E38" w:rsidRPr="00E9481D" w:rsidRDefault="00046E38" w:rsidP="00046E38">
      <w:pPr>
        <w:spacing w:after="120"/>
        <w:ind w:left="108"/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</w:pPr>
      <w:r w:rsidRPr="00346690">
        <w:rPr>
          <w:b/>
          <w:color w:val="363435"/>
          <w:lang w:val="en-US"/>
        </w:rPr>
        <w:t>Bearings:</w:t>
      </w:r>
      <w:r w:rsidRPr="00E9481D">
        <w:rPr>
          <w:rFonts w:asciiTheme="minorHAnsi" w:hAnsiTheme="minorHAnsi" w:cstheme="minorHAnsi"/>
          <w:b/>
          <w:color w:val="363435"/>
          <w:sz w:val="20"/>
          <w:szCs w:val="20"/>
          <w:lang w:val="en-US"/>
        </w:rPr>
        <w:t xml:space="preserve"> </w:t>
      </w:r>
      <w:r w:rsidR="004B7200">
        <w:rPr>
          <w:rFonts w:eastAsia="Times New Roman"/>
          <w:color w:val="363435"/>
          <w:w w:val="113"/>
          <w:sz w:val="20"/>
          <w:szCs w:val="20"/>
          <w:lang w:val="en-US"/>
        </w:rPr>
        <w:t xml:space="preserve">Maintenance free </w:t>
      </w:r>
      <w:r w:rsidRPr="00DA5CEF">
        <w:rPr>
          <w:rFonts w:eastAsia="Times New Roman"/>
          <w:color w:val="363435"/>
          <w:w w:val="113"/>
          <w:sz w:val="20"/>
          <w:szCs w:val="20"/>
          <w:lang w:val="en-US"/>
        </w:rPr>
        <w:t xml:space="preserve">ball bearing with a </w:t>
      </w:r>
      <w:r w:rsidR="004B7200">
        <w:rPr>
          <w:rFonts w:eastAsia="Times New Roman"/>
          <w:color w:val="363435"/>
          <w:w w:val="113"/>
          <w:sz w:val="20"/>
          <w:szCs w:val="20"/>
          <w:lang w:val="en-US"/>
        </w:rPr>
        <w:t>designed lifespan of</w:t>
      </w:r>
      <w:r w:rsidRPr="00DA5CEF">
        <w:rPr>
          <w:rFonts w:eastAsia="Times New Roman"/>
          <w:color w:val="363435"/>
          <w:w w:val="113"/>
          <w:sz w:val="20"/>
          <w:szCs w:val="20"/>
          <w:lang w:val="en-US"/>
        </w:rPr>
        <w:t xml:space="preserve"> </w:t>
      </w:r>
      <w:r w:rsidR="004B7200">
        <w:rPr>
          <w:rFonts w:eastAsia="Times New Roman"/>
          <w:color w:val="363435"/>
          <w:w w:val="113"/>
          <w:sz w:val="20"/>
          <w:szCs w:val="20"/>
          <w:lang w:val="en-US"/>
        </w:rPr>
        <w:t>4</w:t>
      </w:r>
      <w:r w:rsidRPr="00DA5CEF">
        <w:rPr>
          <w:rFonts w:eastAsia="Times New Roman"/>
          <w:color w:val="363435"/>
          <w:w w:val="113"/>
          <w:sz w:val="20"/>
          <w:szCs w:val="20"/>
          <w:lang w:val="en-US"/>
        </w:rPr>
        <w:t>0,000 hours when calculated using ISO 281 for rated fan duty.</w:t>
      </w:r>
    </w:p>
    <w:p w14:paraId="5527FBCE" w14:textId="0A8A6B0A" w:rsidR="00046E38" w:rsidRPr="00E9481D" w:rsidRDefault="00046E38" w:rsidP="00046E38">
      <w:pPr>
        <w:spacing w:after="120"/>
        <w:ind w:left="108"/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</w:pPr>
      <w:r w:rsidRPr="00346690">
        <w:rPr>
          <w:b/>
          <w:color w:val="363435"/>
          <w:lang w:val="en-US"/>
        </w:rPr>
        <w:t>Motor insulation</w:t>
      </w:r>
      <w:r w:rsidRPr="00E9481D">
        <w:rPr>
          <w:rFonts w:asciiTheme="minorHAnsi" w:hAnsiTheme="minorHAnsi" w:cstheme="minorHAnsi"/>
          <w:b/>
          <w:color w:val="363435"/>
          <w:sz w:val="20"/>
          <w:szCs w:val="20"/>
          <w:lang w:val="en-US"/>
        </w:rPr>
        <w:t xml:space="preserve">: </w:t>
      </w:r>
      <w:r w:rsidR="00951642">
        <w:rPr>
          <w:rFonts w:eastAsia="Times New Roman"/>
          <w:color w:val="363435"/>
          <w:w w:val="113"/>
          <w:sz w:val="20"/>
          <w:szCs w:val="20"/>
          <w:lang w:val="en-US"/>
        </w:rPr>
        <w:t>The insulation class of the motor is of Class ‘B’ with an enclosure of IP54 rating.</w:t>
      </w:r>
      <w:r w:rsidRPr="00E9481D"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  <w:t xml:space="preserve"> </w:t>
      </w:r>
      <w:r w:rsidR="00A91356"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  <w:t>Current leakage is calculated as per GB 12350.</w:t>
      </w:r>
    </w:p>
    <w:p w14:paraId="79F3FF33" w14:textId="205BF5CB" w:rsidR="00046E38" w:rsidRPr="00E9481D" w:rsidRDefault="00046E38" w:rsidP="00046E38">
      <w:pPr>
        <w:spacing w:after="120"/>
        <w:ind w:left="108"/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</w:pPr>
      <w:r w:rsidRPr="00346690">
        <w:rPr>
          <w:b/>
          <w:color w:val="363435"/>
          <w:lang w:val="en-US"/>
        </w:rPr>
        <w:t>Motor output ratings:</w:t>
      </w:r>
      <w:r w:rsidRPr="00E9481D">
        <w:rPr>
          <w:rFonts w:asciiTheme="minorHAnsi" w:hAnsiTheme="minorHAnsi" w:cstheme="minorHAnsi"/>
          <w:b/>
          <w:color w:val="363435"/>
          <w:sz w:val="20"/>
          <w:szCs w:val="20"/>
          <w:lang w:val="en-US"/>
        </w:rPr>
        <w:t xml:space="preserve"> </w:t>
      </w:r>
      <w:r w:rsidRPr="00E9481D"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  <w:t xml:space="preserve">Motor outputs are </w:t>
      </w:r>
      <w:r w:rsidR="00263819" w:rsidRPr="00927352">
        <w:rPr>
          <w:i/>
          <w:iCs/>
          <w:color w:val="363435"/>
          <w:w w:val="113"/>
          <w:sz w:val="20"/>
          <w:szCs w:val="20"/>
          <w:lang w:val="en-US"/>
        </w:rPr>
        <w:t>integrated fan motor</w:t>
      </w:r>
      <w:r w:rsidR="00263819" w:rsidRPr="00927352">
        <w:rPr>
          <w:color w:val="363435"/>
          <w:w w:val="113"/>
          <w:sz w:val="20"/>
          <w:szCs w:val="20"/>
          <w:lang w:val="en-US"/>
        </w:rPr>
        <w:t xml:space="preserve"> </w:t>
      </w:r>
      <w:r w:rsidRPr="00E9481D"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  <w:t>rated (based on insulation class), unless otherwise agreed</w:t>
      </w:r>
      <w:r w:rsidR="00263819" w:rsidRPr="00927352">
        <w:rPr>
          <w:color w:val="363435"/>
          <w:w w:val="113"/>
          <w:sz w:val="20"/>
          <w:szCs w:val="20"/>
          <w:lang w:val="en-US"/>
        </w:rPr>
        <w:t xml:space="preserve">. </w:t>
      </w:r>
      <w:r w:rsidR="0072387E"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  <w:t>Absorbed power for the EC-ITF is 0.425 hp</w:t>
      </w:r>
      <w:r w:rsidRPr="00E9481D">
        <w:rPr>
          <w:rFonts w:asciiTheme="minorHAnsi" w:hAnsiTheme="minorHAnsi" w:cstheme="minorHAnsi"/>
          <w:color w:val="363435"/>
          <w:w w:val="113"/>
          <w:sz w:val="20"/>
          <w:szCs w:val="20"/>
          <w:lang w:val="en-US"/>
        </w:rPr>
        <w:t xml:space="preserve">. </w:t>
      </w:r>
    </w:p>
    <w:p w14:paraId="575846B9" w14:textId="00C17AA7" w:rsidR="00DC77CE" w:rsidRDefault="00046E38" w:rsidP="00677630">
      <w:pPr>
        <w:spacing w:after="120"/>
        <w:ind w:left="108"/>
        <w:rPr>
          <w:color w:val="363435"/>
          <w:w w:val="113"/>
          <w:sz w:val="20"/>
          <w:szCs w:val="20"/>
          <w:lang w:val="en-US"/>
        </w:rPr>
      </w:pPr>
      <w:r w:rsidRPr="00346690">
        <w:rPr>
          <w:b/>
          <w:color w:val="363435"/>
          <w:lang w:val="en-US"/>
        </w:rPr>
        <w:t>Motor Finish:</w:t>
      </w:r>
      <w:r w:rsidRPr="00E9481D">
        <w:rPr>
          <w:rFonts w:asciiTheme="minorHAnsi" w:hAnsiTheme="minorHAnsi" w:cstheme="minorHAnsi"/>
          <w:b/>
          <w:color w:val="363435"/>
          <w:sz w:val="20"/>
          <w:szCs w:val="20"/>
          <w:lang w:val="en-US"/>
        </w:rPr>
        <w:t xml:space="preserve"> </w:t>
      </w:r>
      <w:r w:rsidR="00CA1125" w:rsidRPr="00263819">
        <w:rPr>
          <w:color w:val="363435"/>
          <w:w w:val="113"/>
          <w:sz w:val="20"/>
          <w:szCs w:val="20"/>
          <w:lang w:val="en-US"/>
        </w:rPr>
        <w:t>Aluminum</w:t>
      </w:r>
      <w:r w:rsidRPr="00263819">
        <w:rPr>
          <w:color w:val="363435"/>
          <w:w w:val="113"/>
          <w:sz w:val="20"/>
          <w:szCs w:val="20"/>
          <w:lang w:val="en-US"/>
        </w:rPr>
        <w:t xml:space="preserve"> self-finish or Cast iron painted to motor manufacturers specification.</w:t>
      </w:r>
    </w:p>
    <w:p w14:paraId="08AA1864" w14:textId="68FC3A16" w:rsidR="001E7C3F" w:rsidRDefault="001E7C3F" w:rsidP="00677630">
      <w:pPr>
        <w:spacing w:after="120"/>
        <w:ind w:left="108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b/>
          <w:color w:val="363435"/>
          <w:lang w:val="en-US"/>
        </w:rPr>
        <w:t>Vibration: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122D07">
        <w:rPr>
          <w:color w:val="363435"/>
          <w:w w:val="113"/>
          <w:sz w:val="20"/>
          <w:szCs w:val="20"/>
          <w:lang w:val="en-US"/>
        </w:rPr>
        <w:t>Vibrating speed virtual value of fans accord with JB/T8689.</w:t>
      </w:r>
    </w:p>
    <w:p w14:paraId="1754D7C4" w14:textId="6E489815" w:rsidR="005C63DA" w:rsidRDefault="005C63DA" w:rsidP="00677630">
      <w:pPr>
        <w:spacing w:after="120"/>
        <w:ind w:left="108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b/>
          <w:color w:val="363435"/>
          <w:lang w:val="en-US"/>
        </w:rPr>
        <w:t>Sound Standard: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122D07">
        <w:rPr>
          <w:color w:val="363435"/>
          <w:w w:val="113"/>
          <w:sz w:val="20"/>
          <w:szCs w:val="20"/>
          <w:lang w:val="en-US"/>
        </w:rPr>
        <w:t>As per ISO 13347 determination of fan sound power levels under standardized laboratory conditions.</w:t>
      </w:r>
    </w:p>
    <w:p w14:paraId="08EEDE75" w14:textId="55136B0E" w:rsidR="00972AD6" w:rsidRDefault="00972AD6" w:rsidP="00677630">
      <w:pPr>
        <w:spacing w:after="120"/>
        <w:ind w:left="108"/>
        <w:rPr>
          <w:rFonts w:asciiTheme="minorHAnsi" w:hAnsiTheme="minorHAnsi" w:cstheme="minorHAnsi"/>
          <w:sz w:val="20"/>
          <w:szCs w:val="20"/>
          <w:lang w:val="en-US"/>
        </w:rPr>
      </w:pPr>
    </w:p>
    <w:p w14:paraId="72C69BD1" w14:textId="50C40B2F" w:rsidR="00972AD6" w:rsidRPr="00972AD6" w:rsidRDefault="005365AA" w:rsidP="00972AD6">
      <w:pPr>
        <w:spacing w:after="0"/>
        <w:ind w:left="108"/>
        <w:rPr>
          <w:b/>
          <w:color w:val="363435"/>
          <w:w w:val="82"/>
          <w:sz w:val="28"/>
          <w:szCs w:val="28"/>
          <w:lang w:val="en-US"/>
        </w:rPr>
      </w:pPr>
      <w:r>
        <w:rPr>
          <w:b/>
          <w:color w:val="363435"/>
          <w:w w:val="82"/>
          <w:sz w:val="28"/>
          <w:szCs w:val="28"/>
          <w:lang w:val="en-US"/>
        </w:rPr>
        <w:t xml:space="preserve">FAN DIMENSIONS &amp; </w:t>
      </w:r>
      <w:r w:rsidR="00972AD6" w:rsidRPr="00972AD6">
        <w:rPr>
          <w:b/>
          <w:color w:val="363435"/>
          <w:w w:val="82"/>
          <w:sz w:val="28"/>
          <w:szCs w:val="28"/>
          <w:lang w:val="en-US"/>
        </w:rPr>
        <w:t>WEIGHT</w:t>
      </w:r>
    </w:p>
    <w:p w14:paraId="6F3E5A8E" w14:textId="64FECC87" w:rsidR="00972AD6" w:rsidRPr="00122D07" w:rsidRDefault="005365AA" w:rsidP="00677630">
      <w:pPr>
        <w:spacing w:after="120"/>
        <w:ind w:left="108"/>
        <w:rPr>
          <w:color w:val="363435"/>
          <w:w w:val="113"/>
          <w:sz w:val="20"/>
          <w:szCs w:val="20"/>
          <w:lang w:val="en-US"/>
        </w:rPr>
      </w:pPr>
      <w:r w:rsidRPr="005365AA">
        <w:rPr>
          <w:b/>
          <w:noProof/>
          <w:color w:val="363435"/>
          <w:w w:val="82"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FC54D3" wp14:editId="3B97D2FB">
                <wp:simplePos x="0" y="0"/>
                <wp:positionH relativeFrom="margin">
                  <wp:posOffset>3199765</wp:posOffset>
                </wp:positionH>
                <wp:positionV relativeFrom="paragraph">
                  <wp:posOffset>287655</wp:posOffset>
                </wp:positionV>
                <wp:extent cx="3068955" cy="20593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955" cy="205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BAA8A" w14:textId="3E14327F" w:rsidR="005365AA" w:rsidRDefault="00BE78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E21173" wp14:editId="3BAA4726">
                                  <wp:extent cx="2877185" cy="1709420"/>
                                  <wp:effectExtent l="0" t="0" r="0" b="5080"/>
                                  <wp:docPr id="7" name="Picture 7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7185" cy="1709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C54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.95pt;margin-top:22.65pt;width:241.65pt;height:16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" stroked="f">
                <v:textbox>
                  <w:txbxContent>
                    <w:p w14:paraId="28EBAA8A" w14:textId="3E14327F" w:rsidR="005365AA" w:rsidRDefault="00BE78AA">
                      <w:r>
                        <w:rPr>
                          <w:noProof/>
                        </w:rPr>
                        <w:drawing>
                          <wp:inline distT="0" distB="0" distL="0" distR="0" wp14:anchorId="27E21173" wp14:editId="3BAA4726">
                            <wp:extent cx="2877185" cy="1709420"/>
                            <wp:effectExtent l="0" t="0" r="0" b="5080"/>
                            <wp:docPr id="7" name="Picture 7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Diagram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7185" cy="1709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2AD6" w:rsidRPr="00122D07">
        <w:rPr>
          <w:color w:val="363435"/>
          <w:w w:val="113"/>
          <w:sz w:val="20"/>
          <w:szCs w:val="20"/>
          <w:lang w:val="en-US"/>
        </w:rPr>
        <w:t>The overall weight of the fan is about 33.1 lbs.</w:t>
      </w:r>
    </w:p>
    <w:sectPr w:rsidR="00972AD6" w:rsidRPr="00122D07" w:rsidSect="004C6FA6">
      <w:headerReference w:type="default" r:id="rId9"/>
      <w:footerReference w:type="default" r:id="rId10"/>
      <w:pgSz w:w="11906" w:h="16838"/>
      <w:pgMar w:top="1361" w:right="1077" w:bottom="1361" w:left="107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F1931" w14:textId="77777777" w:rsidR="00D52511" w:rsidRDefault="00D52511" w:rsidP="006E4CB7">
      <w:pPr>
        <w:spacing w:after="0" w:line="240" w:lineRule="auto"/>
      </w:pPr>
      <w:r>
        <w:separator/>
      </w:r>
    </w:p>
  </w:endnote>
  <w:endnote w:type="continuationSeparator" w:id="0">
    <w:p w14:paraId="7D7ABE63" w14:textId="77777777" w:rsidR="00D52511" w:rsidRDefault="00D52511" w:rsidP="006E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xed Ligh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DE0F" w14:textId="2867D37B" w:rsidR="006E4CB7" w:rsidRPr="00A00294" w:rsidRDefault="00C71A7F" w:rsidP="00BD0850">
    <w:pPr>
      <w:pStyle w:val="Footer"/>
      <w:tabs>
        <w:tab w:val="clear" w:pos="4513"/>
        <w:tab w:val="clear" w:pos="9026"/>
        <w:tab w:val="left" w:pos="1620"/>
      </w:tabs>
      <w:rPr>
        <w:color w:val="FF0000"/>
      </w:rPr>
    </w:pPr>
    <w:r w:rsidRPr="00A0029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682B65" wp14:editId="53D74F2A">
              <wp:simplePos x="0" y="0"/>
              <wp:positionH relativeFrom="page">
                <wp:posOffset>4108450</wp:posOffset>
              </wp:positionH>
              <wp:positionV relativeFrom="page">
                <wp:posOffset>10119360</wp:posOffset>
              </wp:positionV>
              <wp:extent cx="2973070" cy="469265"/>
              <wp:effectExtent l="0" t="0" r="17780" b="698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307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27021" w14:textId="1F6736AA" w:rsidR="00BD0850" w:rsidRPr="00A00294" w:rsidRDefault="00BD0850" w:rsidP="00C71A7F">
                          <w:pPr>
                            <w:spacing w:after="60" w:line="200" w:lineRule="exact"/>
                            <w:ind w:left="28" w:right="-28"/>
                            <w:rPr>
                              <w:color w:val="FF0000"/>
                              <w:spacing w:val="-5"/>
                              <w:w w:val="118"/>
                            </w:rPr>
                          </w:pPr>
                          <w:r w:rsidRPr="00C76579">
                            <w:rPr>
                              <w:b/>
                              <w:color w:val="767171" w:themeColor="background2" w:themeShade="80"/>
                              <w:spacing w:val="-9"/>
                            </w:rPr>
                            <w:t>W</w:t>
                          </w:r>
                          <w:r w:rsidRPr="00C76579">
                            <w:rPr>
                              <w:b/>
                              <w:color w:val="767171" w:themeColor="background2" w:themeShade="80"/>
                            </w:rPr>
                            <w:t>ebsite</w:t>
                          </w:r>
                          <w:r w:rsidRPr="00C76579">
                            <w:rPr>
                              <w:color w:val="767171" w:themeColor="background2" w:themeShade="80"/>
                            </w:rPr>
                            <w:t xml:space="preserve">: </w:t>
                          </w:r>
                          <w:r w:rsidRPr="00C76579">
                            <w:rPr>
                              <w:color w:val="767171" w:themeColor="background2" w:themeShade="80"/>
                              <w:spacing w:val="11"/>
                            </w:rPr>
                            <w:t xml:space="preserve"> </w:t>
                          </w:r>
                          <w:hyperlink r:id="rId1" w:history="1">
                            <w:r w:rsidR="00C76579" w:rsidRPr="0043279E">
                              <w:rPr>
                                <w:rStyle w:val="Hyperlink"/>
                              </w:rPr>
                              <w:t>https://woodsairmovement.com/en-us</w:t>
                            </w:r>
                          </w:hyperlink>
                          <w:r w:rsidR="00C76579">
                            <w:t xml:space="preserve"> </w:t>
                          </w:r>
                        </w:p>
                        <w:p w14:paraId="07B46773" w14:textId="0527D093" w:rsidR="00BD0850" w:rsidRPr="00A00294" w:rsidRDefault="00BD0850" w:rsidP="00C71A7F">
                          <w:pPr>
                            <w:spacing w:after="60" w:line="200" w:lineRule="exact"/>
                            <w:ind w:left="28" w:right="-28"/>
                            <w:rPr>
                              <w:color w:val="FF0000"/>
                            </w:rPr>
                          </w:pPr>
                          <w:r w:rsidRPr="00C76579">
                            <w:rPr>
                              <w:b/>
                              <w:color w:val="767171" w:themeColor="background2" w:themeShade="80"/>
                            </w:rPr>
                            <w:t>Email</w:t>
                          </w:r>
                          <w:r w:rsidRPr="00C76579">
                            <w:rPr>
                              <w:color w:val="767171" w:themeColor="background2" w:themeShade="80"/>
                            </w:rPr>
                            <w:t>:</w:t>
                          </w:r>
                          <w:r w:rsidRPr="00C76579">
                            <w:rPr>
                              <w:color w:val="767171" w:themeColor="background2" w:themeShade="80"/>
                              <w:spacing w:val="-13"/>
                            </w:rPr>
                            <w:t xml:space="preserve"> </w:t>
                          </w:r>
                          <w:r w:rsidR="00C76579">
                            <w:tab/>
                            <w:t xml:space="preserve">    </w:t>
                          </w:r>
                          <w:hyperlink r:id="rId2" w:history="1">
                            <w:r w:rsidR="00C71A7F" w:rsidRPr="0043279E">
                              <w:rPr>
                                <w:rStyle w:val="Hyperlink"/>
                              </w:rPr>
                              <w:t>sales.us@flaktgroup.com</w:t>
                            </w:r>
                          </w:hyperlink>
                          <w:r w:rsidR="00C76579"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82B6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3.5pt;margin-top:796.8pt;width:234.1pt;height:36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" filled="f" stroked="f">
              <v:textbox inset="0,0,0,0">
                <w:txbxContent>
                  <w:p w14:paraId="19A27021" w14:textId="1F6736AA" w:rsidR="00BD0850" w:rsidRPr="00A00294" w:rsidRDefault="00BD0850" w:rsidP="00C71A7F">
                    <w:pPr>
                      <w:spacing w:after="60" w:line="200" w:lineRule="exact"/>
                      <w:ind w:left="28" w:right="-28"/>
                      <w:rPr>
                        <w:color w:val="FF0000"/>
                        <w:spacing w:val="-5"/>
                        <w:w w:val="118"/>
                      </w:rPr>
                    </w:pPr>
                    <w:r w:rsidRPr="00C76579">
                      <w:rPr>
                        <w:b/>
                        <w:color w:val="767171" w:themeColor="background2" w:themeShade="80"/>
                        <w:spacing w:val="-9"/>
                      </w:rPr>
                      <w:t>W</w:t>
                    </w:r>
                    <w:r w:rsidRPr="00C76579">
                      <w:rPr>
                        <w:b/>
                        <w:color w:val="767171" w:themeColor="background2" w:themeShade="80"/>
                      </w:rPr>
                      <w:t>ebsite</w:t>
                    </w:r>
                    <w:r w:rsidRPr="00C76579">
                      <w:rPr>
                        <w:color w:val="767171" w:themeColor="background2" w:themeShade="80"/>
                      </w:rPr>
                      <w:t xml:space="preserve">: </w:t>
                    </w:r>
                    <w:r w:rsidRPr="00C76579">
                      <w:rPr>
                        <w:color w:val="767171" w:themeColor="background2" w:themeShade="80"/>
                        <w:spacing w:val="11"/>
                      </w:rPr>
                      <w:t xml:space="preserve"> </w:t>
                    </w:r>
                    <w:hyperlink r:id="rId3" w:history="1">
                      <w:r w:rsidR="00C76579" w:rsidRPr="0043279E">
                        <w:rPr>
                          <w:rStyle w:val="Hyperlink"/>
                        </w:rPr>
                        <w:t>https://woodsairmovement.com/en-us</w:t>
                      </w:r>
                    </w:hyperlink>
                    <w:r w:rsidR="00C76579">
                      <w:t xml:space="preserve"> </w:t>
                    </w:r>
                  </w:p>
                  <w:p w14:paraId="07B46773" w14:textId="0527D093" w:rsidR="00BD0850" w:rsidRPr="00A00294" w:rsidRDefault="00BD0850" w:rsidP="00C71A7F">
                    <w:pPr>
                      <w:spacing w:after="60" w:line="200" w:lineRule="exact"/>
                      <w:ind w:left="28" w:right="-28"/>
                      <w:rPr>
                        <w:color w:val="FF0000"/>
                      </w:rPr>
                    </w:pPr>
                    <w:r w:rsidRPr="00C76579">
                      <w:rPr>
                        <w:b/>
                        <w:color w:val="767171" w:themeColor="background2" w:themeShade="80"/>
                      </w:rPr>
                      <w:t>Email</w:t>
                    </w:r>
                    <w:r w:rsidRPr="00C76579">
                      <w:rPr>
                        <w:color w:val="767171" w:themeColor="background2" w:themeShade="80"/>
                      </w:rPr>
                      <w:t>:</w:t>
                    </w:r>
                    <w:r w:rsidRPr="00C76579">
                      <w:rPr>
                        <w:color w:val="767171" w:themeColor="background2" w:themeShade="80"/>
                        <w:spacing w:val="-13"/>
                      </w:rPr>
                      <w:t xml:space="preserve"> </w:t>
                    </w:r>
                    <w:r w:rsidR="00C76579">
                      <w:tab/>
                      <w:t xml:space="preserve">    </w:t>
                    </w:r>
                    <w:hyperlink r:id="rId4" w:history="1">
                      <w:r w:rsidR="00C71A7F" w:rsidRPr="0043279E">
                        <w:rPr>
                          <w:rStyle w:val="Hyperlink"/>
                        </w:rPr>
                        <w:t>sales.us@flaktgroup.com</w:t>
                      </w:r>
                    </w:hyperlink>
                    <w:r w:rsidR="00C76579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0B14" w:rsidRPr="00A0029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10CFD8E" wp14:editId="3228E316">
              <wp:simplePos x="0" y="0"/>
              <wp:positionH relativeFrom="page">
                <wp:posOffset>684530</wp:posOffset>
              </wp:positionH>
              <wp:positionV relativeFrom="page">
                <wp:posOffset>9959340</wp:posOffset>
              </wp:positionV>
              <wp:extent cx="3273425" cy="55499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3425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2623C1" w14:textId="6BDF37CA" w:rsidR="00BD0850" w:rsidRPr="00C76579" w:rsidRDefault="00276A4A" w:rsidP="00BD0850">
                          <w:pPr>
                            <w:spacing w:after="0" w:line="200" w:lineRule="exact"/>
                            <w:ind w:left="23"/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</w:pPr>
                          <w:r w:rsidRPr="00C76579">
                            <w:rPr>
                              <w:b/>
                              <w:color w:val="767171" w:themeColor="background2" w:themeShade="80"/>
                              <w:sz w:val="20"/>
                              <w:szCs w:val="20"/>
                            </w:rPr>
                            <w:t>Woods Air Movement Limited</w:t>
                          </w:r>
                        </w:p>
                        <w:p w14:paraId="7BC44D1E" w14:textId="34CF78C7" w:rsidR="00C76579" w:rsidRPr="00C76579" w:rsidRDefault="00C76579" w:rsidP="00BD0850">
                          <w:pPr>
                            <w:spacing w:after="0"/>
                            <w:ind w:left="23" w:right="-31"/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</w:pPr>
                          <w:r w:rsidRPr="00C76579"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  <w:t>3930 Richard Reeves Drive, Murfreesboro, TN 37127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CFD8E" id="Text Box 1" o:spid="_x0000_s1029" type="#_x0000_t202" style="position:absolute;margin-left:53.9pt;margin-top:784.2pt;width:257.75pt;height:43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" filled="f" stroked="f">
              <v:textbox inset="0,0,0,0">
                <w:txbxContent>
                  <w:p w14:paraId="632623C1" w14:textId="6BDF37CA" w:rsidR="00BD0850" w:rsidRPr="00C76579" w:rsidRDefault="00276A4A" w:rsidP="00BD0850">
                    <w:pPr>
                      <w:spacing w:after="0" w:line="200" w:lineRule="exact"/>
                      <w:ind w:left="23"/>
                      <w:rPr>
                        <w:color w:val="767171" w:themeColor="background2" w:themeShade="80"/>
                        <w:sz w:val="20"/>
                        <w:szCs w:val="20"/>
                      </w:rPr>
                    </w:pPr>
                    <w:r w:rsidRPr="00C76579">
                      <w:rPr>
                        <w:b/>
                        <w:color w:val="767171" w:themeColor="background2" w:themeShade="80"/>
                        <w:sz w:val="20"/>
                        <w:szCs w:val="20"/>
                      </w:rPr>
                      <w:t>Woods Air Movement Limited</w:t>
                    </w:r>
                  </w:p>
                  <w:p w14:paraId="7BC44D1E" w14:textId="34CF78C7" w:rsidR="00C76579" w:rsidRPr="00C76579" w:rsidRDefault="00C76579" w:rsidP="00BD0850">
                    <w:pPr>
                      <w:spacing w:after="0"/>
                      <w:ind w:left="23" w:right="-31"/>
                      <w:rPr>
                        <w:color w:val="767171" w:themeColor="background2" w:themeShade="80"/>
                        <w:sz w:val="20"/>
                        <w:szCs w:val="20"/>
                      </w:rPr>
                    </w:pPr>
                    <w:r w:rsidRPr="00C76579">
                      <w:rPr>
                        <w:color w:val="767171" w:themeColor="background2" w:themeShade="80"/>
                        <w:sz w:val="20"/>
                        <w:szCs w:val="20"/>
                      </w:rPr>
                      <w:t>3930 Richard Reeves Drive, Murfreesboro, TN 37127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0B14" w:rsidRPr="00A00294">
      <w:rPr>
        <w:noProof/>
        <w:color w:val="FF000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9559071" wp14:editId="3A00F711">
              <wp:simplePos x="0" y="0"/>
              <wp:positionH relativeFrom="page">
                <wp:posOffset>684530</wp:posOffset>
              </wp:positionH>
              <wp:positionV relativeFrom="page">
                <wp:posOffset>9902825</wp:posOffset>
              </wp:positionV>
              <wp:extent cx="6480175" cy="0"/>
              <wp:effectExtent l="8255" t="6350" r="7620" b="1270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0"/>
                        <a:chOff x="850" y="15141"/>
                        <a:chExt cx="10205" cy="0"/>
                      </a:xfrm>
                    </wpg:grpSpPr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850" y="15141"/>
                          <a:ext cx="10205" cy="0"/>
                        </a:xfrm>
                        <a:custGeom>
                          <a:avLst/>
                          <a:gdLst>
                            <a:gd name="T0" fmla="*/ 0 w 10205"/>
                            <a:gd name="T1" fmla="*/ 10205 w 10205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4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122726" id="Group 3" o:spid="_x0000_s1026" style="position:absolute;margin-left:53.9pt;margin-top:779.75pt;width:510.25pt;height:0;z-index:-251657216;mso-position-horizontal-relative:page;mso-position-vertical-relative:page" coordorigin="850,15141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">
              <v:shape id="Freeform 4" o:spid="_x0000_s1027" style="position:absolute;left:850;top:15141;width:10205;height:0;visibility:visible;mso-wrap-style:square;v-text-anchor:top" coordsize="10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" path="m,l10205,e" filled="f" strokecolor="#747070" strokeweight="1pt">
                <v:path arrowok="t" o:connecttype="custom" o:connectlocs="0,0;10205,0" o:connectangles="0,0"/>
              </v:shape>
              <w10:wrap anchorx="page" anchory="page"/>
            </v:group>
          </w:pict>
        </mc:Fallback>
      </mc:AlternateContent>
    </w:r>
    <w:r w:rsidR="00BD0850" w:rsidRPr="00A00294"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40F52" w14:textId="77777777" w:rsidR="00D52511" w:rsidRDefault="00D52511" w:rsidP="006E4CB7">
      <w:pPr>
        <w:spacing w:after="0" w:line="240" w:lineRule="auto"/>
      </w:pPr>
      <w:r>
        <w:separator/>
      </w:r>
    </w:p>
  </w:footnote>
  <w:footnote w:type="continuationSeparator" w:id="0">
    <w:p w14:paraId="48879788" w14:textId="77777777" w:rsidR="00D52511" w:rsidRDefault="00D52511" w:rsidP="006E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D665" w14:textId="71160EF1" w:rsidR="006E4CB7" w:rsidRDefault="00046E38" w:rsidP="006E4CB7">
    <w:pPr>
      <w:tabs>
        <w:tab w:val="left" w:pos="10300"/>
      </w:tabs>
      <w:spacing w:line="340" w:lineRule="exact"/>
      <w:ind w:left="110"/>
      <w:rPr>
        <w:b/>
        <w:color w:val="000000"/>
        <w:spacing w:val="12"/>
        <w:sz w:val="30"/>
        <w:szCs w:val="30"/>
        <w:u w:val="single" w:color="006F4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0EBFD9A3" wp14:editId="2EB9FE7E">
              <wp:simplePos x="0" y="0"/>
              <wp:positionH relativeFrom="page">
                <wp:posOffset>676275</wp:posOffset>
              </wp:positionH>
              <wp:positionV relativeFrom="paragraph">
                <wp:posOffset>340360</wp:posOffset>
              </wp:positionV>
              <wp:extent cx="2905125" cy="257175"/>
              <wp:effectExtent l="0" t="0" r="9525" b="9525"/>
              <wp:wrapNone/>
              <wp:docPr id="4" name="Group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05125" cy="257175"/>
                        <a:chOff x="850" y="-33"/>
                        <a:chExt cx="4479" cy="361"/>
                      </a:xfrm>
                    </wpg:grpSpPr>
                    <wps:wsp>
                      <wps:cNvPr id="6" name="Freeform 102"/>
                      <wps:cNvSpPr>
                        <a:spLocks/>
                      </wps:cNvSpPr>
                      <wps:spPr bwMode="auto">
                        <a:xfrm>
                          <a:off x="850" y="-33"/>
                          <a:ext cx="4479" cy="361"/>
                        </a:xfrm>
                        <a:custGeom>
                          <a:avLst/>
                          <a:gdLst>
                            <a:gd name="T0" fmla="*/ 4479 w 4479"/>
                            <a:gd name="T1" fmla="*/ 328 h 361"/>
                            <a:gd name="T2" fmla="*/ 3988 w 4479"/>
                            <a:gd name="T3" fmla="*/ -33 h 361"/>
                            <a:gd name="T4" fmla="*/ 0 w 4479"/>
                            <a:gd name="T5" fmla="*/ -33 h 361"/>
                            <a:gd name="T6" fmla="*/ 0 w 4479"/>
                            <a:gd name="T7" fmla="*/ 62 h 361"/>
                            <a:gd name="T8" fmla="*/ 117 w 4479"/>
                            <a:gd name="T9" fmla="*/ 111 h 361"/>
                            <a:gd name="T10" fmla="*/ 139 w 4479"/>
                            <a:gd name="T11" fmla="*/ 122 h 361"/>
                            <a:gd name="T12" fmla="*/ 151 w 4479"/>
                            <a:gd name="T13" fmla="*/ 134 h 361"/>
                            <a:gd name="T14" fmla="*/ 155 w 4479"/>
                            <a:gd name="T15" fmla="*/ 145 h 361"/>
                            <a:gd name="T16" fmla="*/ 152 w 4479"/>
                            <a:gd name="T17" fmla="*/ 155 h 361"/>
                            <a:gd name="T18" fmla="*/ 146 w 4479"/>
                            <a:gd name="T19" fmla="*/ 163 h 361"/>
                            <a:gd name="T20" fmla="*/ 137 w 4479"/>
                            <a:gd name="T21" fmla="*/ 171 h 361"/>
                            <a:gd name="T22" fmla="*/ 128 w 4479"/>
                            <a:gd name="T23" fmla="*/ 177 h 361"/>
                            <a:gd name="T24" fmla="*/ 121 w 4479"/>
                            <a:gd name="T25" fmla="*/ 181 h 361"/>
                            <a:gd name="T26" fmla="*/ 0 w 4479"/>
                            <a:gd name="T27" fmla="*/ 232 h 361"/>
                            <a:gd name="T28" fmla="*/ 0 w 4479"/>
                            <a:gd name="T29" fmla="*/ 328 h 361"/>
                            <a:gd name="T30" fmla="*/ 4479 w 4479"/>
                            <a:gd name="T31" fmla="*/ 328 h 361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4479" h="361">
                              <a:moveTo>
                                <a:pt x="4479" y="361"/>
                              </a:moveTo>
                              <a:lnTo>
                                <a:pt x="3988" y="0"/>
                              </a:lnTo>
                              <a:lnTo>
                                <a:pt x="0" y="0"/>
                              </a:lnTo>
                              <a:lnTo>
                                <a:pt x="0" y="95"/>
                              </a:lnTo>
                              <a:lnTo>
                                <a:pt x="117" y="144"/>
                              </a:lnTo>
                              <a:lnTo>
                                <a:pt x="139" y="155"/>
                              </a:lnTo>
                              <a:lnTo>
                                <a:pt x="151" y="167"/>
                              </a:lnTo>
                              <a:lnTo>
                                <a:pt x="155" y="178"/>
                              </a:lnTo>
                              <a:lnTo>
                                <a:pt x="152" y="188"/>
                              </a:lnTo>
                              <a:lnTo>
                                <a:pt x="146" y="196"/>
                              </a:lnTo>
                              <a:lnTo>
                                <a:pt x="137" y="204"/>
                              </a:lnTo>
                              <a:lnTo>
                                <a:pt x="128" y="210"/>
                              </a:lnTo>
                              <a:lnTo>
                                <a:pt x="121" y="214"/>
                              </a:lnTo>
                              <a:lnTo>
                                <a:pt x="0" y="265"/>
                              </a:lnTo>
                              <a:lnTo>
                                <a:pt x="0" y="361"/>
                              </a:lnTo>
                              <a:lnTo>
                                <a:pt x="4479" y="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alpha val="85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35D27E" id="Group 101" o:spid="_x0000_s1026" style="position:absolute;margin-left:53.25pt;margin-top:26.8pt;width:228.75pt;height:20.25pt;z-index:-251660288;mso-position-horizontal-relative:page" coordorigin="850,-33" coordsize="4479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">
              <v:shape id="Freeform 102" o:spid="_x0000_s1027" style="position:absolute;left:850;top:-33;width:4479;height:361;visibility:visible;mso-wrap-style:square;v-text-anchor:top" coordsize="4479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" path="m4479,361l3988,,,,,95r117,49l139,155r12,12l155,178r-3,10l146,196r-9,8l128,210r-7,4l,265r,96l4479,361xe" fillcolor="#ed7d31" stroked="f">
                <v:fill opacity="55769f"/>
                <v:path arrowok="t" o:connecttype="custom" o:connectlocs="4479,328;3988,-33;0,-33;0,62;117,111;139,122;151,134;155,145;152,155;146,163;137,171;128,177;121,181;0,232;0,328;4479,328" o:connectangles="0,0,0,0,0,0,0,0,0,0,0,0,0,0,0,0"/>
              </v:shape>
              <w10:wrap anchorx="page"/>
            </v:group>
          </w:pict>
        </mc:Fallback>
      </mc:AlternateContent>
    </w:r>
    <w:r w:rsidR="000C499F">
      <w:rPr>
        <w:noProof/>
      </w:rPr>
      <w:drawing>
        <wp:anchor distT="0" distB="0" distL="114300" distR="114300" simplePos="0" relativeHeight="251654143" behindDoc="0" locked="0" layoutInCell="1" allowOverlap="1" wp14:anchorId="1551B752" wp14:editId="7E1E6CF5">
          <wp:simplePos x="0" y="0"/>
          <wp:positionH relativeFrom="margin">
            <wp:posOffset>4224706</wp:posOffset>
          </wp:positionH>
          <wp:positionV relativeFrom="paragraph">
            <wp:posOffset>-410458</wp:posOffset>
          </wp:positionV>
          <wp:extent cx="2605520" cy="1232535"/>
          <wp:effectExtent l="0" t="0" r="4445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765" cy="123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579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0C9CBC8" wp14:editId="023502E9">
              <wp:simplePos x="0" y="0"/>
              <wp:positionH relativeFrom="page">
                <wp:posOffset>1688465</wp:posOffset>
              </wp:positionH>
              <wp:positionV relativeFrom="page">
                <wp:posOffset>352425</wp:posOffset>
              </wp:positionV>
              <wp:extent cx="4732655" cy="266700"/>
              <wp:effectExtent l="0" t="0" r="10795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265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31538" w14:textId="466B8A1F" w:rsidR="006E4CB7" w:rsidRPr="00C76579" w:rsidRDefault="00C76579" w:rsidP="006E4CB7">
                          <w:pPr>
                            <w:spacing w:line="380" w:lineRule="exact"/>
                            <w:ind w:left="20" w:right="-57"/>
                            <w:rPr>
                              <w:b/>
                              <w:bCs/>
                              <w:sz w:val="38"/>
                              <w:szCs w:val="38"/>
                            </w:rPr>
                          </w:pPr>
                          <w:r w:rsidRPr="00C76579">
                            <w:rPr>
                              <w:b/>
                              <w:bCs/>
                              <w:color w:val="363435"/>
                              <w:spacing w:val="55"/>
                              <w:sz w:val="38"/>
                              <w:szCs w:val="38"/>
                            </w:rPr>
                            <w:tab/>
                          </w:r>
                          <w:r w:rsidRPr="00C76579">
                            <w:rPr>
                              <w:b/>
                              <w:bCs/>
                              <w:color w:val="363435"/>
                              <w:spacing w:val="55"/>
                              <w:sz w:val="38"/>
                              <w:szCs w:val="38"/>
                            </w:rPr>
                            <w:tab/>
                          </w:r>
                          <w:r w:rsidR="006E4CB7" w:rsidRPr="00C76579">
                            <w:rPr>
                              <w:b/>
                              <w:bCs/>
                              <w:color w:val="363435"/>
                              <w:spacing w:val="55"/>
                              <w:sz w:val="38"/>
                              <w:szCs w:val="38"/>
                            </w:rPr>
                            <w:t xml:space="preserve"> </w:t>
                          </w:r>
                          <w:r w:rsidR="006E4CB7" w:rsidRPr="00C76579">
                            <w:rPr>
                              <w:b/>
                              <w:bCs/>
                              <w:color w:val="363435"/>
                              <w:w w:val="93"/>
                              <w:sz w:val="38"/>
                              <w:szCs w:val="38"/>
                            </w:rPr>
                            <w:t>SPECIFI</w:t>
                          </w:r>
                          <w:r w:rsidR="006E4CB7" w:rsidRPr="00C76579">
                            <w:rPr>
                              <w:b/>
                              <w:bCs/>
                              <w:color w:val="363435"/>
                              <w:spacing w:val="-5"/>
                              <w:w w:val="93"/>
                              <w:sz w:val="38"/>
                              <w:szCs w:val="38"/>
                            </w:rPr>
                            <w:t>C</w:t>
                          </w:r>
                          <w:r w:rsidR="006E4CB7" w:rsidRPr="00C76579">
                            <w:rPr>
                              <w:b/>
                              <w:bCs/>
                              <w:color w:val="363435"/>
                              <w:spacing w:val="-26"/>
                              <w:w w:val="93"/>
                              <w:sz w:val="38"/>
                              <w:szCs w:val="38"/>
                            </w:rPr>
                            <w:t>A</w:t>
                          </w:r>
                          <w:r w:rsidR="006E4CB7" w:rsidRPr="00C76579">
                            <w:rPr>
                              <w:b/>
                              <w:bCs/>
                              <w:color w:val="363435"/>
                              <w:w w:val="93"/>
                              <w:sz w:val="38"/>
                              <w:szCs w:val="38"/>
                            </w:rPr>
                            <w:t>TION</w:t>
                          </w:r>
                          <w:r w:rsidR="006E4CB7" w:rsidRPr="00C76579">
                            <w:rPr>
                              <w:b/>
                              <w:bCs/>
                              <w:color w:val="363435"/>
                              <w:spacing w:val="37"/>
                              <w:w w:val="93"/>
                              <w:sz w:val="38"/>
                              <w:szCs w:val="38"/>
                            </w:rPr>
                            <w:t xml:space="preserve"> </w:t>
                          </w:r>
                          <w:r w:rsidR="006E4CB7" w:rsidRPr="00C76579">
                            <w:rPr>
                              <w:b/>
                              <w:bCs/>
                              <w:color w:val="363435"/>
                              <w:w w:val="97"/>
                              <w:sz w:val="38"/>
                              <w:szCs w:val="38"/>
                            </w:rPr>
                            <w:t>SHE</w:t>
                          </w:r>
                          <w:r w:rsidR="006E4CB7" w:rsidRPr="00C76579">
                            <w:rPr>
                              <w:b/>
                              <w:bCs/>
                              <w:color w:val="363435"/>
                              <w:spacing w:val="-3"/>
                              <w:w w:val="97"/>
                              <w:sz w:val="38"/>
                              <w:szCs w:val="38"/>
                            </w:rPr>
                            <w:t>E</w:t>
                          </w:r>
                          <w:r w:rsidR="006E4CB7" w:rsidRPr="00C76579">
                            <w:rPr>
                              <w:b/>
                              <w:bCs/>
                              <w:color w:val="363435"/>
                              <w:w w:val="81"/>
                              <w:sz w:val="38"/>
                              <w:szCs w:val="3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9CBC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132.95pt;margin-top:27.75pt;width:372.65pt;height:2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" filled="f" stroked="f">
              <v:textbox inset="0,0,0,0">
                <w:txbxContent>
                  <w:p w14:paraId="52931538" w14:textId="466B8A1F" w:rsidR="006E4CB7" w:rsidRPr="00C76579" w:rsidRDefault="00C76579" w:rsidP="006E4CB7">
                    <w:pPr>
                      <w:spacing w:line="380" w:lineRule="exact"/>
                      <w:ind w:left="20" w:right="-57"/>
                      <w:rPr>
                        <w:b/>
                        <w:bCs/>
                        <w:sz w:val="38"/>
                        <w:szCs w:val="38"/>
                      </w:rPr>
                    </w:pPr>
                    <w:r w:rsidRPr="00C76579">
                      <w:rPr>
                        <w:b/>
                        <w:bCs/>
                        <w:color w:val="363435"/>
                        <w:spacing w:val="55"/>
                        <w:sz w:val="38"/>
                        <w:szCs w:val="38"/>
                      </w:rPr>
                      <w:tab/>
                    </w:r>
                    <w:r w:rsidRPr="00C76579">
                      <w:rPr>
                        <w:b/>
                        <w:bCs/>
                        <w:color w:val="363435"/>
                        <w:spacing w:val="55"/>
                        <w:sz w:val="38"/>
                        <w:szCs w:val="38"/>
                      </w:rPr>
                      <w:tab/>
                    </w:r>
                    <w:r w:rsidR="006E4CB7" w:rsidRPr="00C76579">
                      <w:rPr>
                        <w:b/>
                        <w:bCs/>
                        <w:color w:val="363435"/>
                        <w:spacing w:val="55"/>
                        <w:sz w:val="38"/>
                        <w:szCs w:val="38"/>
                      </w:rPr>
                      <w:t xml:space="preserve"> </w:t>
                    </w:r>
                    <w:r w:rsidR="006E4CB7" w:rsidRPr="00C76579">
                      <w:rPr>
                        <w:b/>
                        <w:bCs/>
                        <w:color w:val="363435"/>
                        <w:w w:val="93"/>
                        <w:sz w:val="38"/>
                        <w:szCs w:val="38"/>
                      </w:rPr>
                      <w:t>SPECIFI</w:t>
                    </w:r>
                    <w:r w:rsidR="006E4CB7" w:rsidRPr="00C76579">
                      <w:rPr>
                        <w:b/>
                        <w:bCs/>
                        <w:color w:val="363435"/>
                        <w:spacing w:val="-5"/>
                        <w:w w:val="93"/>
                        <w:sz w:val="38"/>
                        <w:szCs w:val="38"/>
                      </w:rPr>
                      <w:t>C</w:t>
                    </w:r>
                    <w:r w:rsidR="006E4CB7" w:rsidRPr="00C76579">
                      <w:rPr>
                        <w:b/>
                        <w:bCs/>
                        <w:color w:val="363435"/>
                        <w:spacing w:val="-26"/>
                        <w:w w:val="93"/>
                        <w:sz w:val="38"/>
                        <w:szCs w:val="38"/>
                      </w:rPr>
                      <w:t>A</w:t>
                    </w:r>
                    <w:r w:rsidR="006E4CB7" w:rsidRPr="00C76579">
                      <w:rPr>
                        <w:b/>
                        <w:bCs/>
                        <w:color w:val="363435"/>
                        <w:w w:val="93"/>
                        <w:sz w:val="38"/>
                        <w:szCs w:val="38"/>
                      </w:rPr>
                      <w:t>TION</w:t>
                    </w:r>
                    <w:r w:rsidR="006E4CB7" w:rsidRPr="00C76579">
                      <w:rPr>
                        <w:b/>
                        <w:bCs/>
                        <w:color w:val="363435"/>
                        <w:spacing w:val="37"/>
                        <w:w w:val="93"/>
                        <w:sz w:val="38"/>
                        <w:szCs w:val="38"/>
                      </w:rPr>
                      <w:t xml:space="preserve"> </w:t>
                    </w:r>
                    <w:r w:rsidR="006E4CB7" w:rsidRPr="00C76579">
                      <w:rPr>
                        <w:b/>
                        <w:bCs/>
                        <w:color w:val="363435"/>
                        <w:w w:val="97"/>
                        <w:sz w:val="38"/>
                        <w:szCs w:val="38"/>
                      </w:rPr>
                      <w:t>SHE</w:t>
                    </w:r>
                    <w:r w:rsidR="006E4CB7" w:rsidRPr="00C76579">
                      <w:rPr>
                        <w:b/>
                        <w:bCs/>
                        <w:color w:val="363435"/>
                        <w:spacing w:val="-3"/>
                        <w:w w:val="97"/>
                        <w:sz w:val="38"/>
                        <w:szCs w:val="38"/>
                      </w:rPr>
                      <w:t>E</w:t>
                    </w:r>
                    <w:r w:rsidR="006E4CB7" w:rsidRPr="00C76579">
                      <w:rPr>
                        <w:b/>
                        <w:bCs/>
                        <w:color w:val="363435"/>
                        <w:w w:val="81"/>
                        <w:sz w:val="38"/>
                        <w:szCs w:val="3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6579">
      <w:rPr>
        <w:noProof/>
        <w:color w:val="363435"/>
        <w:sz w:val="38"/>
        <w:szCs w:val="38"/>
      </w:rPr>
      <w:drawing>
        <wp:anchor distT="0" distB="0" distL="114300" distR="114300" simplePos="0" relativeHeight="251661312" behindDoc="1" locked="0" layoutInCell="1" allowOverlap="1" wp14:anchorId="3185725D" wp14:editId="7E7108A7">
          <wp:simplePos x="0" y="0"/>
          <wp:positionH relativeFrom="margin">
            <wp:align>left</wp:align>
          </wp:positionH>
          <wp:positionV relativeFrom="paragraph">
            <wp:posOffset>-303530</wp:posOffset>
          </wp:positionV>
          <wp:extent cx="1624965" cy="522605"/>
          <wp:effectExtent l="0" t="0" r="0" b="0"/>
          <wp:wrapTight wrapText="bothSides">
            <wp:wrapPolygon edited="0">
              <wp:start x="5318" y="787"/>
              <wp:lineTo x="506" y="3149"/>
              <wp:lineTo x="253" y="3937"/>
              <wp:lineTo x="2279" y="14960"/>
              <wp:lineTo x="2785" y="19684"/>
              <wp:lineTo x="19245" y="19684"/>
              <wp:lineTo x="20258" y="14960"/>
              <wp:lineTo x="21018" y="9448"/>
              <wp:lineTo x="18992" y="5512"/>
              <wp:lineTo x="7850" y="787"/>
              <wp:lineTo x="5318" y="787"/>
            </wp:wrapPolygon>
          </wp:wrapTight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CB7" w:rsidRPr="006E4CB7">
      <w:rPr>
        <w:b/>
        <w:color w:val="000000"/>
        <w:w w:val="115"/>
        <w:sz w:val="30"/>
        <w:szCs w:val="30"/>
        <w:u w:val="single" w:color="006F4B"/>
      </w:rPr>
      <w:t xml:space="preserve"> </w:t>
    </w:r>
    <w:r w:rsidR="006E4CB7" w:rsidRPr="006E4CB7">
      <w:rPr>
        <w:b/>
        <w:color w:val="000000"/>
        <w:spacing w:val="12"/>
        <w:sz w:val="30"/>
        <w:szCs w:val="30"/>
        <w:u w:val="single" w:color="006F4B"/>
      </w:rPr>
      <w:t xml:space="preserve">  </w:t>
    </w:r>
  </w:p>
  <w:p w14:paraId="1FFCBCA1" w14:textId="27EDAB29" w:rsidR="006E4CB7" w:rsidRPr="00AD34D9" w:rsidRDefault="006E4CB7" w:rsidP="00BD0850">
    <w:pPr>
      <w:tabs>
        <w:tab w:val="left" w:pos="10300"/>
      </w:tabs>
      <w:spacing w:line="340" w:lineRule="exact"/>
      <w:rPr>
        <w:b/>
        <w:color w:val="000000"/>
        <w:sz w:val="28"/>
        <w:szCs w:val="28"/>
      </w:rPr>
    </w:pPr>
    <w:r w:rsidRPr="00AD34D9">
      <w:rPr>
        <w:b/>
        <w:color w:val="000000"/>
        <w:spacing w:val="12"/>
        <w:sz w:val="30"/>
        <w:szCs w:val="30"/>
      </w:rPr>
      <w:t xml:space="preserve"> </w:t>
    </w:r>
    <w:r w:rsidR="00BD0850" w:rsidRPr="00AD34D9">
      <w:rPr>
        <w:b/>
        <w:color w:val="000000"/>
        <w:spacing w:val="12"/>
        <w:sz w:val="30"/>
        <w:szCs w:val="30"/>
      </w:rPr>
      <w:t xml:space="preserve">  </w:t>
    </w:r>
    <w:r w:rsidR="000E372F">
      <w:rPr>
        <w:b/>
        <w:color w:val="000000"/>
        <w:w w:val="91"/>
        <w:sz w:val="28"/>
        <w:szCs w:val="28"/>
      </w:rPr>
      <w:t>EC-ITF   Induction Thrust Fan</w:t>
    </w:r>
    <w:r w:rsidRPr="00AD34D9">
      <w:rPr>
        <w:b/>
        <w:color w:val="000000"/>
        <w:w w:val="115"/>
        <w:sz w:val="28"/>
        <w:szCs w:val="28"/>
      </w:rPr>
      <w:t xml:space="preserve"> </w:t>
    </w:r>
    <w:r w:rsidRPr="00AD34D9">
      <w:rPr>
        <w:b/>
        <w:color w:val="00000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BB6"/>
    <w:multiLevelType w:val="hybridMultilevel"/>
    <w:tmpl w:val="6C0A2C72"/>
    <w:lvl w:ilvl="0" w:tplc="08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41B21525"/>
    <w:multiLevelType w:val="hybridMultilevel"/>
    <w:tmpl w:val="B542139C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590673C1"/>
    <w:multiLevelType w:val="hybridMultilevel"/>
    <w:tmpl w:val="67303330"/>
    <w:lvl w:ilvl="0" w:tplc="595697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8978">
    <w:abstractNumId w:val="0"/>
  </w:num>
  <w:num w:numId="2" w16cid:durableId="418335851">
    <w:abstractNumId w:val="2"/>
  </w:num>
  <w:num w:numId="3" w16cid:durableId="898632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A6"/>
    <w:rsid w:val="00003316"/>
    <w:rsid w:val="00024250"/>
    <w:rsid w:val="00026C3D"/>
    <w:rsid w:val="0004453D"/>
    <w:rsid w:val="00046E38"/>
    <w:rsid w:val="0005445A"/>
    <w:rsid w:val="0005577F"/>
    <w:rsid w:val="00055E80"/>
    <w:rsid w:val="0009347F"/>
    <w:rsid w:val="00096B24"/>
    <w:rsid w:val="000A2348"/>
    <w:rsid w:val="000A7185"/>
    <w:rsid w:val="000A775C"/>
    <w:rsid w:val="000A7842"/>
    <w:rsid w:val="000C499F"/>
    <w:rsid w:val="000D3F88"/>
    <w:rsid w:val="000E120D"/>
    <w:rsid w:val="000E2600"/>
    <w:rsid w:val="000E372F"/>
    <w:rsid w:val="000E4F6A"/>
    <w:rsid w:val="000E5E70"/>
    <w:rsid w:val="00110706"/>
    <w:rsid w:val="00122D07"/>
    <w:rsid w:val="00124A33"/>
    <w:rsid w:val="0013332F"/>
    <w:rsid w:val="00142D31"/>
    <w:rsid w:val="00151D6C"/>
    <w:rsid w:val="00154A7C"/>
    <w:rsid w:val="00190FDB"/>
    <w:rsid w:val="00196D36"/>
    <w:rsid w:val="001A04CD"/>
    <w:rsid w:val="001D75AF"/>
    <w:rsid w:val="001E3301"/>
    <w:rsid w:val="001E7C3F"/>
    <w:rsid w:val="001F2166"/>
    <w:rsid w:val="00263819"/>
    <w:rsid w:val="0027211E"/>
    <w:rsid w:val="00276A4A"/>
    <w:rsid w:val="00281562"/>
    <w:rsid w:val="002930A7"/>
    <w:rsid w:val="002967D2"/>
    <w:rsid w:val="002A398A"/>
    <w:rsid w:val="002C066C"/>
    <w:rsid w:val="002C22E0"/>
    <w:rsid w:val="002E64C5"/>
    <w:rsid w:val="002F6B0D"/>
    <w:rsid w:val="00314E1B"/>
    <w:rsid w:val="003250BA"/>
    <w:rsid w:val="00341743"/>
    <w:rsid w:val="003420D3"/>
    <w:rsid w:val="00346690"/>
    <w:rsid w:val="0035503E"/>
    <w:rsid w:val="003735EB"/>
    <w:rsid w:val="003A3802"/>
    <w:rsid w:val="003D017F"/>
    <w:rsid w:val="003D3E03"/>
    <w:rsid w:val="003D7561"/>
    <w:rsid w:val="003E4B5E"/>
    <w:rsid w:val="00405139"/>
    <w:rsid w:val="00424303"/>
    <w:rsid w:val="00495006"/>
    <w:rsid w:val="004B7200"/>
    <w:rsid w:val="004C4463"/>
    <w:rsid w:val="004C6FA6"/>
    <w:rsid w:val="004C7559"/>
    <w:rsid w:val="004D7E02"/>
    <w:rsid w:val="00516CF4"/>
    <w:rsid w:val="00534FC7"/>
    <w:rsid w:val="005365AA"/>
    <w:rsid w:val="0054177B"/>
    <w:rsid w:val="00541DBD"/>
    <w:rsid w:val="0054298E"/>
    <w:rsid w:val="00550C40"/>
    <w:rsid w:val="00551AD0"/>
    <w:rsid w:val="00561E08"/>
    <w:rsid w:val="00582839"/>
    <w:rsid w:val="00582B73"/>
    <w:rsid w:val="00592F7D"/>
    <w:rsid w:val="005B1E46"/>
    <w:rsid w:val="005C0109"/>
    <w:rsid w:val="005C63DA"/>
    <w:rsid w:val="005E0B14"/>
    <w:rsid w:val="005F2969"/>
    <w:rsid w:val="0063549C"/>
    <w:rsid w:val="006372B8"/>
    <w:rsid w:val="00664783"/>
    <w:rsid w:val="00670144"/>
    <w:rsid w:val="00671A26"/>
    <w:rsid w:val="00677630"/>
    <w:rsid w:val="00687542"/>
    <w:rsid w:val="00691030"/>
    <w:rsid w:val="00692722"/>
    <w:rsid w:val="00697B55"/>
    <w:rsid w:val="006A0FB0"/>
    <w:rsid w:val="006E4CB7"/>
    <w:rsid w:val="0072387E"/>
    <w:rsid w:val="00733C2F"/>
    <w:rsid w:val="007375A5"/>
    <w:rsid w:val="00740F65"/>
    <w:rsid w:val="00745A73"/>
    <w:rsid w:val="00775C18"/>
    <w:rsid w:val="007A4B01"/>
    <w:rsid w:val="0080399D"/>
    <w:rsid w:val="00823E1B"/>
    <w:rsid w:val="008427C4"/>
    <w:rsid w:val="00850503"/>
    <w:rsid w:val="00851096"/>
    <w:rsid w:val="00853B9C"/>
    <w:rsid w:val="00866953"/>
    <w:rsid w:val="008C389C"/>
    <w:rsid w:val="008D6D20"/>
    <w:rsid w:val="008E4623"/>
    <w:rsid w:val="008F2723"/>
    <w:rsid w:val="008F59A3"/>
    <w:rsid w:val="00916108"/>
    <w:rsid w:val="00923C2D"/>
    <w:rsid w:val="00927352"/>
    <w:rsid w:val="00930FCE"/>
    <w:rsid w:val="00951642"/>
    <w:rsid w:val="00956F12"/>
    <w:rsid w:val="00972AD6"/>
    <w:rsid w:val="0099326A"/>
    <w:rsid w:val="009C5DB7"/>
    <w:rsid w:val="009E6899"/>
    <w:rsid w:val="00A00294"/>
    <w:rsid w:val="00A0143F"/>
    <w:rsid w:val="00A04AE1"/>
    <w:rsid w:val="00A125A1"/>
    <w:rsid w:val="00A8203A"/>
    <w:rsid w:val="00A91356"/>
    <w:rsid w:val="00A95592"/>
    <w:rsid w:val="00AA2FC3"/>
    <w:rsid w:val="00AA739C"/>
    <w:rsid w:val="00AB7DE9"/>
    <w:rsid w:val="00AD34D9"/>
    <w:rsid w:val="00B14964"/>
    <w:rsid w:val="00B15149"/>
    <w:rsid w:val="00B27BB1"/>
    <w:rsid w:val="00B34433"/>
    <w:rsid w:val="00B5321D"/>
    <w:rsid w:val="00B7520A"/>
    <w:rsid w:val="00BB5B0F"/>
    <w:rsid w:val="00BD0850"/>
    <w:rsid w:val="00BD0EBE"/>
    <w:rsid w:val="00BE78AA"/>
    <w:rsid w:val="00C00094"/>
    <w:rsid w:val="00C075B2"/>
    <w:rsid w:val="00C23784"/>
    <w:rsid w:val="00C24B75"/>
    <w:rsid w:val="00C71A7F"/>
    <w:rsid w:val="00C75939"/>
    <w:rsid w:val="00C76579"/>
    <w:rsid w:val="00C8091B"/>
    <w:rsid w:val="00CA1125"/>
    <w:rsid w:val="00CC39FF"/>
    <w:rsid w:val="00CF63A4"/>
    <w:rsid w:val="00D06D45"/>
    <w:rsid w:val="00D25112"/>
    <w:rsid w:val="00D31579"/>
    <w:rsid w:val="00D33F1D"/>
    <w:rsid w:val="00D41787"/>
    <w:rsid w:val="00D52511"/>
    <w:rsid w:val="00D573ED"/>
    <w:rsid w:val="00D72ED4"/>
    <w:rsid w:val="00DA0BC8"/>
    <w:rsid w:val="00DA5CEF"/>
    <w:rsid w:val="00DB3094"/>
    <w:rsid w:val="00DC1A1F"/>
    <w:rsid w:val="00DC5975"/>
    <w:rsid w:val="00DC77CE"/>
    <w:rsid w:val="00DD380E"/>
    <w:rsid w:val="00DE7E4D"/>
    <w:rsid w:val="00DF0241"/>
    <w:rsid w:val="00E047CB"/>
    <w:rsid w:val="00E5460A"/>
    <w:rsid w:val="00E775EA"/>
    <w:rsid w:val="00E9481D"/>
    <w:rsid w:val="00E969BD"/>
    <w:rsid w:val="00EF1142"/>
    <w:rsid w:val="00EF7B44"/>
    <w:rsid w:val="00F01F37"/>
    <w:rsid w:val="00F41694"/>
    <w:rsid w:val="00F44F8E"/>
    <w:rsid w:val="00F71362"/>
    <w:rsid w:val="00F7518C"/>
    <w:rsid w:val="00FA589E"/>
    <w:rsid w:val="00FB04A7"/>
    <w:rsid w:val="00FB4F56"/>
    <w:rsid w:val="00FB6903"/>
    <w:rsid w:val="00FE34F8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331CC"/>
  <w15:chartTrackingRefBased/>
  <w15:docId w15:val="{3F6ECD2F-C7F0-42AE-91BC-272CF750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C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E4CB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4C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E4CB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4CB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BD08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5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7BB1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oodsairmovement.com/en-us" TargetMode="External"/><Relationship Id="rId2" Type="http://schemas.openxmlformats.org/officeDocument/2006/relationships/hyperlink" Target="mailto:sales.us@flaktgroup.com" TargetMode="External"/><Relationship Id="rId1" Type="http://schemas.openxmlformats.org/officeDocument/2006/relationships/hyperlink" Target="https://woodsairmovement.com/en-us" TargetMode="External"/><Relationship Id="rId4" Type="http://schemas.openxmlformats.org/officeDocument/2006/relationships/hyperlink" Target="mailto:sales.us@flaktgroup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10150-4EFF-4B68-8DDC-A910E502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Flakt Woods Group</Company>
  <LinksUpToDate>false</LinksUpToDate>
  <CharactersWithSpaces>2135</CharactersWithSpaces>
  <SharedDoc>false</SharedDoc>
  <HLinks>
    <vt:vector size="12" baseType="variant">
      <vt:variant>
        <vt:i4>917629</vt:i4>
      </vt:variant>
      <vt:variant>
        <vt:i4>3</vt:i4>
      </vt:variant>
      <vt:variant>
        <vt:i4>0</vt:i4>
      </vt:variant>
      <vt:variant>
        <vt:i4>5</vt:i4>
      </vt:variant>
      <vt:variant>
        <vt:lpwstr>mailto:quotations.woods@flaktgroup.com</vt:lpwstr>
      </vt:variant>
      <vt:variant>
        <vt:lpwstr/>
      </vt:variant>
      <vt:variant>
        <vt:i4>6226013</vt:i4>
      </vt:variant>
      <vt:variant>
        <vt:i4>0</vt:i4>
      </vt:variant>
      <vt:variant>
        <vt:i4>0</vt:i4>
      </vt:variant>
      <vt:variant>
        <vt:i4>5</vt:i4>
      </vt:variant>
      <vt:variant>
        <vt:lpwstr>http://www.woodsairmovement.com/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Cardy</dc:creator>
  <cp:keywords/>
  <cp:lastModifiedBy>Andy Cardy (FläktGroup)</cp:lastModifiedBy>
  <cp:revision>4</cp:revision>
  <dcterms:created xsi:type="dcterms:W3CDTF">2022-06-13T08:56:00Z</dcterms:created>
  <dcterms:modified xsi:type="dcterms:W3CDTF">2022-06-13T12:02:00Z</dcterms:modified>
</cp:coreProperties>
</file>